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0B07C6" w:rsidRDefault="009C66C6" w:rsidP="00A5130B">
      <w:pPr>
        <w:pStyle w:val="Heading5"/>
        <w:rPr>
          <w:rFonts w:ascii="Arial" w:hAnsi="Arial" w:cs="Arial"/>
          <w:szCs w:val="24"/>
        </w:rPr>
      </w:pPr>
      <w:r w:rsidRPr="000B07C6">
        <w:rPr>
          <w:rFonts w:ascii="Arial" w:hAnsi="Arial" w:cs="Arial"/>
          <w:szCs w:val="24"/>
        </w:rPr>
        <w:t>THE ESTATES OF TANGLEWOOD LAKES</w:t>
      </w:r>
    </w:p>
    <w:p w:rsidR="009C66C6" w:rsidRPr="000B07C6" w:rsidRDefault="009C66C6" w:rsidP="00A5130B">
      <w:pPr>
        <w:spacing w:after="0" w:line="240" w:lineRule="auto"/>
        <w:jc w:val="center"/>
        <w:rPr>
          <w:rFonts w:ascii="Arial" w:eastAsia="Calibri" w:hAnsi="Arial" w:cs="Arial"/>
          <w:sz w:val="24"/>
          <w:szCs w:val="24"/>
        </w:rPr>
      </w:pPr>
    </w:p>
    <w:p w:rsidR="00A04B17" w:rsidRPr="000B07C6" w:rsidRDefault="009C66C6" w:rsidP="00A5130B">
      <w:pPr>
        <w:spacing w:after="0" w:line="240" w:lineRule="auto"/>
        <w:jc w:val="center"/>
        <w:rPr>
          <w:rFonts w:ascii="Arial" w:eastAsia="Calibri" w:hAnsi="Arial" w:cs="Arial"/>
          <w:b/>
          <w:sz w:val="24"/>
          <w:szCs w:val="24"/>
        </w:rPr>
      </w:pPr>
      <w:r w:rsidRPr="000B07C6">
        <w:rPr>
          <w:rFonts w:ascii="Arial" w:eastAsia="Calibri" w:hAnsi="Arial" w:cs="Arial"/>
          <w:b/>
          <w:sz w:val="24"/>
          <w:szCs w:val="24"/>
        </w:rPr>
        <w:t>MINUTES OF</w:t>
      </w:r>
      <w:r w:rsidR="0099070B">
        <w:rPr>
          <w:rFonts w:ascii="Arial" w:eastAsia="Calibri" w:hAnsi="Arial" w:cs="Arial"/>
          <w:b/>
          <w:sz w:val="24"/>
          <w:szCs w:val="24"/>
        </w:rPr>
        <w:t xml:space="preserve"> August</w:t>
      </w:r>
      <w:r w:rsidR="00311A78">
        <w:rPr>
          <w:rFonts w:ascii="Arial" w:eastAsia="Calibri" w:hAnsi="Arial" w:cs="Arial"/>
          <w:b/>
          <w:sz w:val="24"/>
          <w:szCs w:val="24"/>
        </w:rPr>
        <w:t xml:space="preserve"> 2015</w:t>
      </w:r>
      <w:r w:rsidR="00A04B17" w:rsidRPr="000B07C6">
        <w:rPr>
          <w:rFonts w:ascii="Arial" w:eastAsia="Calibri" w:hAnsi="Arial" w:cs="Arial"/>
          <w:b/>
          <w:sz w:val="24"/>
          <w:szCs w:val="24"/>
        </w:rPr>
        <w:t xml:space="preserve"> </w:t>
      </w:r>
      <w:r w:rsidRPr="000B07C6">
        <w:rPr>
          <w:rFonts w:ascii="Arial" w:eastAsia="Calibri" w:hAnsi="Arial" w:cs="Arial"/>
          <w:b/>
          <w:sz w:val="24"/>
          <w:szCs w:val="24"/>
        </w:rPr>
        <w:t>MEETING OF THE BOARD OF DIRECTORS</w:t>
      </w:r>
    </w:p>
    <w:p w:rsidR="009C66C6" w:rsidRPr="000B07C6" w:rsidRDefault="009C66C6" w:rsidP="00A5130B">
      <w:pPr>
        <w:pStyle w:val="Heading7"/>
        <w:jc w:val="both"/>
        <w:rPr>
          <w:rFonts w:ascii="Arial" w:hAnsi="Arial" w:cs="Arial"/>
          <w:szCs w:val="24"/>
        </w:rPr>
      </w:pPr>
    </w:p>
    <w:p w:rsidR="009C66C6" w:rsidRPr="000B07C6" w:rsidRDefault="009C66C6" w:rsidP="00A5130B">
      <w:pPr>
        <w:pStyle w:val="Heading7"/>
        <w:jc w:val="both"/>
        <w:rPr>
          <w:rFonts w:ascii="Arial" w:hAnsi="Arial" w:cs="Arial"/>
          <w:szCs w:val="24"/>
        </w:rPr>
      </w:pPr>
    </w:p>
    <w:p w:rsidR="009C66C6" w:rsidRPr="000B07C6" w:rsidRDefault="004279E9" w:rsidP="00A5130B">
      <w:pPr>
        <w:pStyle w:val="Heading7"/>
        <w:numPr>
          <w:ilvl w:val="0"/>
          <w:numId w:val="11"/>
        </w:numPr>
        <w:tabs>
          <w:tab w:val="left" w:pos="360"/>
        </w:tabs>
        <w:jc w:val="both"/>
        <w:rPr>
          <w:rFonts w:ascii="Arial" w:hAnsi="Arial" w:cs="Arial"/>
          <w:szCs w:val="24"/>
        </w:rPr>
      </w:pPr>
      <w:r w:rsidRPr="000B07C6">
        <w:rPr>
          <w:rFonts w:ascii="Arial" w:hAnsi="Arial" w:cs="Arial"/>
          <w:szCs w:val="24"/>
        </w:rPr>
        <w:t xml:space="preserve">Welcome and </w:t>
      </w:r>
      <w:r w:rsidR="009C66C6" w:rsidRPr="000B07C6">
        <w:rPr>
          <w:rFonts w:ascii="Arial" w:hAnsi="Arial" w:cs="Arial"/>
          <w:szCs w:val="24"/>
        </w:rPr>
        <w:t>Call to Order</w:t>
      </w:r>
    </w:p>
    <w:p w:rsidR="009C66C6" w:rsidRPr="000B07C6" w:rsidRDefault="009C66C6" w:rsidP="00A5130B">
      <w:pPr>
        <w:spacing w:after="0" w:line="240" w:lineRule="auto"/>
        <w:jc w:val="both"/>
        <w:rPr>
          <w:rFonts w:ascii="Arial" w:eastAsia="Calibri" w:hAnsi="Arial" w:cs="Arial"/>
          <w:b/>
          <w:sz w:val="24"/>
          <w:szCs w:val="24"/>
        </w:rPr>
      </w:pPr>
    </w:p>
    <w:p w:rsidR="009C66C6" w:rsidRPr="000B07C6" w:rsidRDefault="009C66C6" w:rsidP="00A5130B">
      <w:pPr>
        <w:pStyle w:val="BodyText2"/>
        <w:rPr>
          <w:rFonts w:ascii="Arial" w:hAnsi="Arial" w:cs="Arial"/>
          <w:color w:val="000000" w:themeColor="text1"/>
          <w:szCs w:val="24"/>
        </w:rPr>
      </w:pPr>
      <w:r w:rsidRPr="000B07C6">
        <w:rPr>
          <w:rFonts w:ascii="Arial" w:hAnsi="Arial" w:cs="Arial"/>
          <w:color w:val="000000" w:themeColor="text1"/>
          <w:szCs w:val="24"/>
        </w:rPr>
        <w:t xml:space="preserve">The Meeting of the Board of Directors was held on </w:t>
      </w:r>
      <w:r w:rsidR="0099070B">
        <w:rPr>
          <w:rFonts w:ascii="Arial" w:hAnsi="Arial" w:cs="Arial"/>
          <w:color w:val="000000" w:themeColor="text1"/>
          <w:szCs w:val="24"/>
        </w:rPr>
        <w:t>August 17</w:t>
      </w:r>
      <w:r w:rsidR="00F909B6">
        <w:rPr>
          <w:rFonts w:ascii="Arial" w:hAnsi="Arial" w:cs="Arial"/>
          <w:color w:val="000000" w:themeColor="text1"/>
          <w:szCs w:val="24"/>
        </w:rPr>
        <w:t>, 2015</w:t>
      </w:r>
      <w:r w:rsidRPr="000B07C6">
        <w:rPr>
          <w:rFonts w:ascii="Arial" w:hAnsi="Arial" w:cs="Arial"/>
          <w:color w:val="000000" w:themeColor="text1"/>
          <w:szCs w:val="24"/>
        </w:rPr>
        <w:t xml:space="preserve"> at </w:t>
      </w:r>
      <w:r w:rsidR="008E2C5A" w:rsidRPr="000B07C6">
        <w:rPr>
          <w:rFonts w:ascii="Arial" w:hAnsi="Arial" w:cs="Arial"/>
          <w:color w:val="000000" w:themeColor="text1"/>
          <w:szCs w:val="24"/>
        </w:rPr>
        <w:t>Dunkin Donuts</w:t>
      </w:r>
      <w:r w:rsidRPr="000B07C6">
        <w:rPr>
          <w:rFonts w:ascii="Arial" w:hAnsi="Arial" w:cs="Arial"/>
          <w:color w:val="000000" w:themeColor="text1"/>
          <w:szCs w:val="24"/>
        </w:rPr>
        <w:t>.  Notice of the Meeting was posted at the Association’s entrance forty-eight</w:t>
      </w:r>
      <w:r w:rsidR="00F909B6">
        <w:rPr>
          <w:rFonts w:ascii="Arial" w:hAnsi="Arial" w:cs="Arial"/>
          <w:color w:val="000000" w:themeColor="text1"/>
          <w:szCs w:val="24"/>
        </w:rPr>
        <w:t xml:space="preserve"> hours prior to the Meeting. The </w:t>
      </w:r>
      <w:r w:rsidR="007641A4">
        <w:rPr>
          <w:rFonts w:ascii="Arial" w:hAnsi="Arial" w:cs="Arial"/>
          <w:color w:val="000000" w:themeColor="text1"/>
          <w:szCs w:val="24"/>
        </w:rPr>
        <w:t>Vice-President, Mitch Krauss</w:t>
      </w:r>
      <w:r w:rsidR="00F909B6">
        <w:rPr>
          <w:rFonts w:ascii="Arial" w:hAnsi="Arial" w:cs="Arial"/>
          <w:color w:val="000000" w:themeColor="text1"/>
          <w:szCs w:val="24"/>
        </w:rPr>
        <w:t xml:space="preserve"> </w:t>
      </w:r>
      <w:r w:rsidRPr="000B07C6">
        <w:rPr>
          <w:rFonts w:ascii="Arial" w:hAnsi="Arial" w:cs="Arial"/>
          <w:color w:val="000000" w:themeColor="text1"/>
          <w:szCs w:val="24"/>
        </w:rPr>
        <w:t xml:space="preserve">called the meeting to order </w:t>
      </w:r>
      <w:r w:rsidRPr="000B07C6">
        <w:rPr>
          <w:rFonts w:ascii="Arial" w:hAnsi="Arial" w:cs="Arial"/>
          <w:szCs w:val="24"/>
        </w:rPr>
        <w:t xml:space="preserve">at </w:t>
      </w:r>
      <w:r w:rsidR="00C05B35" w:rsidRPr="000B07C6">
        <w:rPr>
          <w:rFonts w:ascii="Arial" w:hAnsi="Arial" w:cs="Arial"/>
          <w:szCs w:val="24"/>
        </w:rPr>
        <w:t>7:</w:t>
      </w:r>
      <w:r w:rsidR="007641A4">
        <w:rPr>
          <w:rFonts w:ascii="Arial" w:hAnsi="Arial" w:cs="Arial"/>
          <w:szCs w:val="24"/>
        </w:rPr>
        <w:t>04</w:t>
      </w:r>
      <w:r w:rsidR="00C05B35" w:rsidRPr="000B07C6">
        <w:rPr>
          <w:rFonts w:ascii="Arial" w:hAnsi="Arial" w:cs="Arial"/>
          <w:szCs w:val="24"/>
        </w:rPr>
        <w:t xml:space="preserve"> </w:t>
      </w:r>
      <w:r w:rsidR="00C05B35" w:rsidRPr="000B07C6">
        <w:rPr>
          <w:rFonts w:ascii="Arial" w:hAnsi="Arial" w:cs="Arial"/>
          <w:color w:val="000000" w:themeColor="text1"/>
          <w:szCs w:val="24"/>
        </w:rPr>
        <w:t>pm</w:t>
      </w:r>
      <w:r w:rsidRPr="000B07C6">
        <w:rPr>
          <w:rFonts w:ascii="Arial" w:hAnsi="Arial" w:cs="Arial"/>
          <w:color w:val="000000" w:themeColor="text1"/>
          <w:szCs w:val="24"/>
        </w:rPr>
        <w:t>.</w:t>
      </w:r>
    </w:p>
    <w:p w:rsidR="009C66C6" w:rsidRPr="000B07C6" w:rsidRDefault="009C66C6" w:rsidP="00A5130B">
      <w:pPr>
        <w:spacing w:after="0" w:line="240" w:lineRule="auto"/>
        <w:jc w:val="both"/>
        <w:rPr>
          <w:rFonts w:ascii="Calibri" w:eastAsia="Calibri" w:hAnsi="Calibri" w:cs="Times New Roman"/>
          <w:sz w:val="24"/>
          <w:szCs w:val="24"/>
        </w:rPr>
      </w:pPr>
    </w:p>
    <w:p w:rsidR="009C66C6" w:rsidRPr="000B07C6" w:rsidRDefault="009C66C6"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A quorum of Board of Directors was established.</w:t>
      </w:r>
      <w:r w:rsidR="00344E50" w:rsidRPr="000B07C6">
        <w:rPr>
          <w:rFonts w:ascii="Arial" w:eastAsia="Calibri" w:hAnsi="Arial" w:cs="Arial"/>
          <w:sz w:val="24"/>
          <w:szCs w:val="24"/>
        </w:rPr>
        <w:t xml:space="preserve"> </w:t>
      </w:r>
      <w:r w:rsidRPr="000B07C6">
        <w:rPr>
          <w:rFonts w:ascii="Arial" w:eastAsia="Calibri" w:hAnsi="Arial" w:cs="Arial"/>
          <w:sz w:val="24"/>
          <w:szCs w:val="24"/>
        </w:rPr>
        <w:t xml:space="preserve">  </w:t>
      </w:r>
    </w:p>
    <w:p w:rsidR="009C66C6" w:rsidRPr="000B07C6" w:rsidRDefault="009C66C6" w:rsidP="00A5130B">
      <w:pPr>
        <w:spacing w:after="0" w:line="240" w:lineRule="auto"/>
        <w:jc w:val="both"/>
        <w:rPr>
          <w:rFonts w:ascii="Arial" w:eastAsia="Calibri" w:hAnsi="Arial" w:cs="Arial"/>
          <w:sz w:val="24"/>
          <w:szCs w:val="24"/>
        </w:rPr>
      </w:pPr>
    </w:p>
    <w:p w:rsidR="009C66C6" w:rsidRPr="000B07C6" w:rsidRDefault="0017611B"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The</w:t>
      </w:r>
      <w:r w:rsidR="009C66C6" w:rsidRPr="000B07C6">
        <w:rPr>
          <w:rFonts w:ascii="Arial" w:eastAsia="Calibri" w:hAnsi="Arial" w:cs="Arial"/>
          <w:sz w:val="24"/>
          <w:szCs w:val="24"/>
        </w:rPr>
        <w:t xml:space="preserve"> </w:t>
      </w:r>
      <w:r w:rsidRPr="000B07C6">
        <w:rPr>
          <w:rFonts w:ascii="Arial" w:eastAsia="Calibri" w:hAnsi="Arial" w:cs="Arial"/>
          <w:sz w:val="24"/>
          <w:szCs w:val="24"/>
        </w:rPr>
        <w:t>following</w:t>
      </w:r>
      <w:r w:rsidR="009C66C6" w:rsidRPr="000B07C6">
        <w:rPr>
          <w:rFonts w:ascii="Arial" w:eastAsia="Calibri" w:hAnsi="Arial" w:cs="Arial"/>
          <w:sz w:val="24"/>
          <w:szCs w:val="24"/>
        </w:rPr>
        <w:t xml:space="preserve"> Board Members</w:t>
      </w:r>
      <w:r w:rsidRPr="000B07C6">
        <w:rPr>
          <w:rFonts w:ascii="Arial" w:eastAsia="Calibri" w:hAnsi="Arial" w:cs="Arial"/>
          <w:sz w:val="24"/>
          <w:szCs w:val="24"/>
        </w:rPr>
        <w:t xml:space="preserve"> were present</w:t>
      </w:r>
      <w:r w:rsidR="009C66C6" w:rsidRPr="000B07C6">
        <w:rPr>
          <w:rFonts w:ascii="Arial" w:eastAsia="Calibri" w:hAnsi="Arial" w:cs="Arial"/>
          <w:sz w:val="24"/>
          <w:szCs w:val="24"/>
        </w:rPr>
        <w:t>:</w:t>
      </w:r>
    </w:p>
    <w:p w:rsidR="002B2F88" w:rsidRDefault="0099070B" w:rsidP="00A5130B">
      <w:pPr>
        <w:pStyle w:val="BodyText2"/>
        <w:ind w:firstLine="720"/>
        <w:rPr>
          <w:rFonts w:ascii="Arial" w:eastAsia="Calibri" w:hAnsi="Arial" w:cs="Arial"/>
          <w:szCs w:val="24"/>
        </w:rPr>
      </w:pPr>
      <w:r>
        <w:rPr>
          <w:rFonts w:ascii="Arial" w:hAnsi="Arial" w:cs="Arial"/>
          <w:szCs w:val="24"/>
        </w:rPr>
        <w:t xml:space="preserve">Jose </w:t>
      </w:r>
      <w:proofErr w:type="spellStart"/>
      <w:r>
        <w:rPr>
          <w:rFonts w:ascii="Arial" w:hAnsi="Arial" w:cs="Arial"/>
          <w:szCs w:val="24"/>
        </w:rPr>
        <w:t>Ockerman</w:t>
      </w:r>
      <w:proofErr w:type="spellEnd"/>
      <w:r>
        <w:rPr>
          <w:rFonts w:ascii="Arial" w:hAnsi="Arial" w:cs="Arial"/>
          <w:szCs w:val="24"/>
        </w:rPr>
        <w:t xml:space="preserve">, Harry Stevens, Darren Atinsky, Linda </w:t>
      </w:r>
    </w:p>
    <w:p w:rsidR="007641A4" w:rsidRDefault="007641A4" w:rsidP="00A5130B">
      <w:pPr>
        <w:pStyle w:val="BodyText2"/>
        <w:ind w:firstLine="720"/>
        <w:rPr>
          <w:rFonts w:ascii="Arial" w:eastAsia="Calibri" w:hAnsi="Arial" w:cs="Arial"/>
          <w:szCs w:val="24"/>
        </w:rPr>
      </w:pPr>
    </w:p>
    <w:p w:rsidR="007641A4" w:rsidRPr="000B07C6" w:rsidRDefault="0099070B" w:rsidP="00A5130B">
      <w:pPr>
        <w:pStyle w:val="BodyText2"/>
        <w:ind w:firstLine="720"/>
        <w:rPr>
          <w:rFonts w:ascii="Arial" w:hAnsi="Arial" w:cs="Arial"/>
          <w:szCs w:val="24"/>
        </w:rPr>
      </w:pPr>
      <w:r>
        <w:rPr>
          <w:rFonts w:ascii="Arial" w:eastAsia="Calibri" w:hAnsi="Arial" w:cs="Arial"/>
          <w:szCs w:val="24"/>
        </w:rPr>
        <w:t>Mitch Krauss</w:t>
      </w:r>
      <w:r w:rsidR="007641A4">
        <w:rPr>
          <w:rFonts w:ascii="Arial" w:eastAsia="Calibri" w:hAnsi="Arial" w:cs="Arial"/>
          <w:szCs w:val="24"/>
        </w:rPr>
        <w:t xml:space="preserve"> was absent</w:t>
      </w:r>
    </w:p>
    <w:p w:rsidR="00ED4EA8" w:rsidRPr="000B07C6" w:rsidRDefault="00ED4EA8" w:rsidP="00ED4EA8">
      <w:pPr>
        <w:spacing w:after="0" w:line="240" w:lineRule="auto"/>
        <w:jc w:val="both"/>
        <w:rPr>
          <w:rFonts w:ascii="Arial" w:eastAsia="Calibri" w:hAnsi="Arial" w:cs="Arial"/>
          <w:sz w:val="24"/>
          <w:szCs w:val="24"/>
        </w:rPr>
      </w:pPr>
    </w:p>
    <w:p w:rsidR="0017611B" w:rsidRPr="000B07C6" w:rsidRDefault="0017611B" w:rsidP="00A5130B">
      <w:pPr>
        <w:pStyle w:val="BodyText2"/>
        <w:rPr>
          <w:rFonts w:ascii="Arial" w:eastAsia="Calibri" w:hAnsi="Arial" w:cs="Arial"/>
          <w:szCs w:val="24"/>
        </w:rPr>
      </w:pPr>
    </w:p>
    <w:p w:rsidR="009C66C6" w:rsidRPr="000B07C6" w:rsidRDefault="009C66C6" w:rsidP="00A5130B">
      <w:pPr>
        <w:pStyle w:val="BodyText2"/>
        <w:rPr>
          <w:rFonts w:ascii="Arial" w:hAnsi="Arial" w:cs="Arial"/>
          <w:szCs w:val="24"/>
        </w:rPr>
      </w:pPr>
      <w:r w:rsidRPr="000B07C6">
        <w:rPr>
          <w:rFonts w:ascii="Arial" w:hAnsi="Arial" w:cs="Arial"/>
          <w:szCs w:val="24"/>
        </w:rPr>
        <w:t>There were present the following Management Representatives:</w:t>
      </w:r>
    </w:p>
    <w:p w:rsidR="009C66C6" w:rsidRPr="000B07C6" w:rsidRDefault="002014F5" w:rsidP="00A5130B">
      <w:pPr>
        <w:pStyle w:val="BodyText2"/>
        <w:rPr>
          <w:rFonts w:ascii="Arial" w:hAnsi="Arial" w:cs="Arial"/>
          <w:szCs w:val="24"/>
        </w:rPr>
      </w:pPr>
      <w:r w:rsidRPr="000B07C6">
        <w:rPr>
          <w:rFonts w:ascii="Arial" w:hAnsi="Arial" w:cs="Arial"/>
          <w:szCs w:val="24"/>
        </w:rPr>
        <w:tab/>
        <w:t>Nelly Gordill</w:t>
      </w:r>
      <w:r w:rsidR="009C66C6" w:rsidRPr="000B07C6">
        <w:rPr>
          <w:rFonts w:ascii="Arial" w:hAnsi="Arial" w:cs="Arial"/>
          <w:szCs w:val="24"/>
        </w:rPr>
        <w:t>o, Miami Management</w:t>
      </w:r>
    </w:p>
    <w:p w:rsidR="005203FF" w:rsidRPr="000B07C6" w:rsidRDefault="005203FF" w:rsidP="00A5130B">
      <w:pPr>
        <w:spacing w:after="0" w:line="240" w:lineRule="auto"/>
        <w:jc w:val="both"/>
        <w:rPr>
          <w:rFonts w:ascii="Arial" w:hAnsi="Arial" w:cs="Arial"/>
          <w:b/>
          <w:sz w:val="24"/>
          <w:szCs w:val="24"/>
        </w:rPr>
      </w:pPr>
    </w:p>
    <w:p w:rsidR="009C66C6" w:rsidRPr="000B07C6" w:rsidRDefault="007D663F" w:rsidP="00A5130B">
      <w:pPr>
        <w:pStyle w:val="ListParagraph"/>
        <w:numPr>
          <w:ilvl w:val="0"/>
          <w:numId w:val="11"/>
        </w:numPr>
        <w:spacing w:after="0" w:line="240" w:lineRule="auto"/>
        <w:ind w:left="360" w:hanging="360"/>
        <w:jc w:val="both"/>
        <w:rPr>
          <w:rFonts w:ascii="Arial" w:hAnsi="Arial" w:cs="Arial"/>
          <w:sz w:val="24"/>
          <w:szCs w:val="24"/>
        </w:rPr>
      </w:pPr>
      <w:r w:rsidRPr="000B07C6">
        <w:rPr>
          <w:rFonts w:ascii="Arial" w:hAnsi="Arial" w:cs="Arial"/>
          <w:b/>
          <w:sz w:val="24"/>
          <w:szCs w:val="24"/>
        </w:rPr>
        <w:t xml:space="preserve">Approval of </w:t>
      </w:r>
      <w:r w:rsidR="002014F5" w:rsidRPr="000B07C6">
        <w:rPr>
          <w:rFonts w:ascii="Arial" w:hAnsi="Arial" w:cs="Arial"/>
          <w:b/>
          <w:sz w:val="24"/>
          <w:szCs w:val="24"/>
        </w:rPr>
        <w:t>M</w:t>
      </w:r>
      <w:r w:rsidR="009C66C6" w:rsidRPr="000B07C6">
        <w:rPr>
          <w:rFonts w:ascii="Arial" w:hAnsi="Arial" w:cs="Arial"/>
          <w:b/>
          <w:sz w:val="24"/>
          <w:szCs w:val="24"/>
        </w:rPr>
        <w:t>inutes</w:t>
      </w:r>
      <w:r w:rsidR="00FA4C40" w:rsidRPr="000B07C6">
        <w:rPr>
          <w:rFonts w:ascii="Arial" w:hAnsi="Arial" w:cs="Arial"/>
          <w:sz w:val="24"/>
          <w:szCs w:val="24"/>
        </w:rPr>
        <w:t xml:space="preserve"> </w:t>
      </w:r>
    </w:p>
    <w:p w:rsidR="00FA4C40" w:rsidRPr="000B07C6" w:rsidRDefault="00ED4EA8" w:rsidP="00A5130B">
      <w:pPr>
        <w:spacing w:after="0" w:line="240" w:lineRule="auto"/>
        <w:jc w:val="both"/>
        <w:rPr>
          <w:rFonts w:ascii="Arial" w:hAnsi="Arial" w:cs="Arial"/>
          <w:sz w:val="24"/>
          <w:szCs w:val="24"/>
        </w:rPr>
      </w:pPr>
      <w:r w:rsidRPr="000B07C6">
        <w:rPr>
          <w:rFonts w:ascii="Arial" w:hAnsi="Arial" w:cs="Arial"/>
          <w:sz w:val="24"/>
          <w:szCs w:val="24"/>
        </w:rPr>
        <w:br/>
      </w:r>
    </w:p>
    <w:p w:rsidR="00B77B46" w:rsidRPr="00B77B46" w:rsidRDefault="0099070B" w:rsidP="00B77B46">
      <w:pPr>
        <w:spacing w:after="0" w:line="240" w:lineRule="auto"/>
        <w:jc w:val="both"/>
        <w:rPr>
          <w:rFonts w:ascii="Arial" w:hAnsi="Arial" w:cs="Arial"/>
          <w:sz w:val="24"/>
          <w:szCs w:val="24"/>
        </w:rPr>
      </w:pPr>
      <w:proofErr w:type="gramStart"/>
      <w:r>
        <w:rPr>
          <w:rFonts w:ascii="Arial" w:hAnsi="Arial" w:cs="Arial"/>
          <w:sz w:val="24"/>
          <w:szCs w:val="24"/>
        </w:rPr>
        <w:t>Minutes</w:t>
      </w:r>
      <w:proofErr w:type="gramEnd"/>
      <w:r>
        <w:rPr>
          <w:rFonts w:ascii="Arial" w:hAnsi="Arial" w:cs="Arial"/>
          <w:sz w:val="24"/>
          <w:szCs w:val="24"/>
        </w:rPr>
        <w:t xml:space="preserve"> approval was delayed for next month due to the short time frame to review due to Secretary error. </w:t>
      </w:r>
    </w:p>
    <w:p w:rsidR="00ED4EA8" w:rsidRPr="000B07C6" w:rsidRDefault="00ED4EA8" w:rsidP="00A5130B">
      <w:pPr>
        <w:spacing w:after="0" w:line="240" w:lineRule="auto"/>
        <w:jc w:val="both"/>
        <w:rPr>
          <w:rFonts w:ascii="Arial" w:hAnsi="Arial" w:cs="Arial"/>
          <w:sz w:val="24"/>
          <w:szCs w:val="24"/>
        </w:rPr>
      </w:pPr>
    </w:p>
    <w:p w:rsidR="00ED4EA8" w:rsidRPr="000B07C6" w:rsidRDefault="00ED4EA8" w:rsidP="00A5130B">
      <w:pPr>
        <w:spacing w:after="0" w:line="240" w:lineRule="auto"/>
        <w:jc w:val="both"/>
        <w:rPr>
          <w:rFonts w:ascii="Arial" w:hAnsi="Arial" w:cs="Arial"/>
          <w:sz w:val="24"/>
          <w:szCs w:val="24"/>
        </w:rPr>
      </w:pPr>
    </w:p>
    <w:p w:rsidR="0031324D" w:rsidRPr="000B07C6" w:rsidRDefault="009C66C6" w:rsidP="008E2C5A">
      <w:pPr>
        <w:pStyle w:val="ListParagraph"/>
        <w:numPr>
          <w:ilvl w:val="0"/>
          <w:numId w:val="11"/>
        </w:numPr>
        <w:spacing w:after="0" w:line="240" w:lineRule="auto"/>
        <w:ind w:left="360" w:hanging="360"/>
        <w:jc w:val="both"/>
        <w:rPr>
          <w:rFonts w:ascii="Arial" w:hAnsi="Arial" w:cs="Arial"/>
          <w:b/>
          <w:color w:val="000000" w:themeColor="text1"/>
          <w:sz w:val="24"/>
          <w:szCs w:val="24"/>
        </w:rPr>
      </w:pPr>
      <w:r w:rsidRPr="000B07C6">
        <w:rPr>
          <w:rFonts w:ascii="Arial" w:hAnsi="Arial" w:cs="Arial"/>
          <w:b/>
          <w:color w:val="000000" w:themeColor="text1"/>
          <w:sz w:val="24"/>
          <w:szCs w:val="24"/>
        </w:rPr>
        <w:t>Treasurer’s Report</w:t>
      </w:r>
    </w:p>
    <w:p w:rsidR="008E2C5A" w:rsidRPr="000B07C6" w:rsidRDefault="008E2C5A" w:rsidP="008E2C5A">
      <w:pPr>
        <w:spacing w:after="0" w:line="240" w:lineRule="auto"/>
        <w:jc w:val="both"/>
        <w:rPr>
          <w:rFonts w:ascii="Arial" w:hAnsi="Arial" w:cs="Arial"/>
          <w:b/>
          <w:color w:val="000000" w:themeColor="text1"/>
          <w:sz w:val="24"/>
          <w:szCs w:val="24"/>
        </w:rPr>
      </w:pPr>
    </w:p>
    <w:p w:rsidR="00311A78" w:rsidRDefault="00311A78" w:rsidP="000B07C6">
      <w:pPr>
        <w:spacing w:after="0" w:line="240" w:lineRule="auto"/>
        <w:rPr>
          <w:rFonts w:ascii="Arial" w:hAnsi="Arial" w:cs="Arial"/>
          <w:sz w:val="24"/>
          <w:szCs w:val="24"/>
        </w:rPr>
      </w:pPr>
    </w:p>
    <w:p w:rsidR="00483CAD" w:rsidRPr="00483CAD" w:rsidRDefault="007641A4" w:rsidP="00B77ECC">
      <w:pPr>
        <w:spacing w:after="0" w:line="240" w:lineRule="auto"/>
        <w:rPr>
          <w:rFonts w:ascii="Arial" w:hAnsi="Arial" w:cs="Arial"/>
          <w:sz w:val="24"/>
          <w:szCs w:val="24"/>
        </w:rPr>
      </w:pPr>
      <w:r>
        <w:rPr>
          <w:rFonts w:ascii="Arial" w:hAnsi="Arial" w:cs="Arial"/>
          <w:sz w:val="24"/>
          <w:szCs w:val="24"/>
        </w:rPr>
        <w:t>A</w:t>
      </w:r>
      <w:r w:rsidRPr="007641A4">
        <w:rPr>
          <w:rFonts w:ascii="Arial" w:hAnsi="Arial" w:cs="Arial"/>
          <w:sz w:val="24"/>
          <w:szCs w:val="24"/>
        </w:rPr>
        <w:t>s of</w:t>
      </w:r>
      <w:r w:rsidR="00B77ECC">
        <w:rPr>
          <w:rFonts w:ascii="Arial" w:hAnsi="Arial" w:cs="Arial"/>
          <w:sz w:val="24"/>
          <w:szCs w:val="24"/>
        </w:rPr>
        <w:t xml:space="preserve"> </w:t>
      </w:r>
      <w:r w:rsidR="00B77ECC" w:rsidRPr="00B77ECC">
        <w:rPr>
          <w:rFonts w:ascii="Arial" w:hAnsi="Arial" w:cs="Arial"/>
          <w:sz w:val="24"/>
          <w:szCs w:val="24"/>
        </w:rPr>
        <w:t>7/31 we have, in Banco Popular, $84,492.66, in Checking, $10,155.16 in savings, plus CD’s of $161,667.80 for total funds in Banco Popular of $256,315.62.  In People Credit Union, we have $55,537.39 in Savings and CD’s of 30,441.06 for total funds in PCU of $85,978.45.  We earned $25.16 extra income, unexpected income of $213.08 and $2089.61 in Reimbursement income (Lot’s 37 and 54 gate incident).  We have accounts receivables of over 7.7K which includes 296.25 in legal fees and 13.21 in unit repairs and excludes violations in the amount of 1.2K.</w:t>
      </w:r>
      <w:r w:rsidR="00B77ECC" w:rsidRPr="00B77ECC">
        <w:rPr>
          <w:rFonts w:ascii="Arial" w:hAnsi="Arial" w:cs="Arial"/>
          <w:sz w:val="24"/>
          <w:szCs w:val="24"/>
        </w:rPr>
        <w:br/>
      </w:r>
      <w:r w:rsidR="00B77ECC" w:rsidRPr="00B77ECC">
        <w:rPr>
          <w:rFonts w:ascii="Arial" w:hAnsi="Arial" w:cs="Arial"/>
          <w:sz w:val="24"/>
          <w:szCs w:val="24"/>
        </w:rPr>
        <w:br/>
        <w:t xml:space="preserve">We have 1 property (Lot 95) in bank foreclosure and </w:t>
      </w:r>
      <w:proofErr w:type="gramStart"/>
      <w:r w:rsidR="00B77ECC" w:rsidRPr="00B77ECC">
        <w:rPr>
          <w:rFonts w:ascii="Arial" w:hAnsi="Arial" w:cs="Arial"/>
          <w:sz w:val="24"/>
          <w:szCs w:val="24"/>
        </w:rPr>
        <w:t>is</w:t>
      </w:r>
      <w:proofErr w:type="gramEnd"/>
      <w:r w:rsidR="00B77ECC" w:rsidRPr="00B77ECC">
        <w:rPr>
          <w:rFonts w:ascii="Arial" w:hAnsi="Arial" w:cs="Arial"/>
          <w:sz w:val="24"/>
          <w:szCs w:val="24"/>
        </w:rPr>
        <w:t xml:space="preserve"> not delinquent.  Lot 39 is on a payment plan and appears to be current.  The others represent approximately 2.5K of the delinquency amount.</w:t>
      </w:r>
      <w:r w:rsidR="00483CAD">
        <w:rPr>
          <w:rFonts w:ascii="Arial" w:hAnsi="Arial" w:cs="Arial"/>
          <w:sz w:val="24"/>
          <w:szCs w:val="24"/>
        </w:rPr>
        <w:t xml:space="preserve"> </w:t>
      </w:r>
    </w:p>
    <w:p w:rsidR="000B07C6" w:rsidRPr="000B07C6" w:rsidRDefault="000B07C6" w:rsidP="000B07C6">
      <w:pPr>
        <w:spacing w:after="0" w:line="240" w:lineRule="auto"/>
        <w:rPr>
          <w:rFonts w:ascii="Arial" w:hAnsi="Arial" w:cs="Arial"/>
          <w:sz w:val="24"/>
          <w:szCs w:val="24"/>
        </w:rPr>
      </w:pPr>
      <w:bookmarkStart w:id="0" w:name="_GoBack"/>
      <w:bookmarkEnd w:id="0"/>
    </w:p>
    <w:p w:rsidR="000B07C6" w:rsidRDefault="000B07C6" w:rsidP="00311A78">
      <w:pPr>
        <w:spacing w:after="0" w:line="240" w:lineRule="auto"/>
        <w:rPr>
          <w:rFonts w:ascii="Arial" w:hAnsi="Arial" w:cs="Arial"/>
          <w:sz w:val="24"/>
          <w:szCs w:val="24"/>
        </w:rPr>
      </w:pPr>
      <w:r w:rsidRPr="000B07C6">
        <w:rPr>
          <w:rFonts w:ascii="Arial" w:hAnsi="Arial" w:cs="Arial"/>
          <w:sz w:val="24"/>
          <w:szCs w:val="24"/>
        </w:rPr>
        <w:t xml:space="preserve"> </w:t>
      </w:r>
    </w:p>
    <w:p w:rsidR="008E2C5A" w:rsidRPr="000B07C6" w:rsidRDefault="008E2C5A" w:rsidP="008E2C5A">
      <w:pPr>
        <w:spacing w:after="0" w:line="240" w:lineRule="auto"/>
        <w:jc w:val="both"/>
        <w:rPr>
          <w:rFonts w:ascii="Arial" w:hAnsi="Arial" w:cs="Arial"/>
          <w:b/>
          <w:color w:val="000000" w:themeColor="text1"/>
          <w:sz w:val="24"/>
          <w:szCs w:val="24"/>
        </w:rPr>
      </w:pPr>
    </w:p>
    <w:p w:rsidR="0038289B" w:rsidRPr="000B07C6" w:rsidRDefault="009C66C6" w:rsidP="004D7B96">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Fines Committee Report</w:t>
      </w:r>
      <w:r w:rsidR="001476EF" w:rsidRPr="000B07C6">
        <w:rPr>
          <w:rFonts w:ascii="Arial" w:hAnsi="Arial" w:cs="Arial"/>
          <w:sz w:val="24"/>
          <w:szCs w:val="24"/>
        </w:rPr>
        <w:t xml:space="preserve"> – </w:t>
      </w:r>
      <w:r w:rsidR="0099070B">
        <w:rPr>
          <w:rFonts w:ascii="Arial" w:hAnsi="Arial" w:cs="Arial"/>
          <w:sz w:val="24"/>
          <w:szCs w:val="24"/>
        </w:rPr>
        <w:t xml:space="preserve">Fines committee met, and there were 5 violations cited. </w:t>
      </w:r>
    </w:p>
    <w:p w:rsidR="00651071" w:rsidRDefault="00651071" w:rsidP="00A5130B">
      <w:pPr>
        <w:spacing w:after="0" w:line="240" w:lineRule="auto"/>
        <w:jc w:val="both"/>
        <w:rPr>
          <w:rFonts w:ascii="Arial" w:hAnsi="Arial" w:cs="Arial"/>
          <w:b/>
          <w:sz w:val="24"/>
          <w:szCs w:val="24"/>
        </w:rPr>
      </w:pPr>
    </w:p>
    <w:p w:rsidR="00B52FE5" w:rsidRDefault="0099070B" w:rsidP="007641A4">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Lot #18 attended fines meeting requesting an extension of fines. Committee indicated they would start to fine for various violations Sept. 1, 2015.</w:t>
      </w:r>
    </w:p>
    <w:p w:rsidR="0099070B" w:rsidRDefault="0099070B" w:rsidP="007641A4">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Lot#17- sent final notice for roof issues before starting to fine. </w:t>
      </w:r>
    </w:p>
    <w:p w:rsidR="0099070B" w:rsidRPr="007641A4" w:rsidRDefault="0099070B" w:rsidP="007641A4">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Lot #52- Sent final notice for dirty roof before fines start to be sent. </w:t>
      </w:r>
    </w:p>
    <w:p w:rsidR="00B52FE5" w:rsidRPr="00B52FE5" w:rsidRDefault="00B52FE5" w:rsidP="00B52FE5">
      <w:pPr>
        <w:pStyle w:val="ListParagraph"/>
        <w:spacing w:after="0" w:line="240" w:lineRule="auto"/>
        <w:jc w:val="both"/>
        <w:rPr>
          <w:rFonts w:ascii="Arial" w:hAnsi="Arial" w:cs="Arial"/>
          <w:sz w:val="24"/>
          <w:szCs w:val="24"/>
        </w:rPr>
      </w:pPr>
    </w:p>
    <w:p w:rsidR="0038289B" w:rsidRPr="00B77B46" w:rsidRDefault="00F62E53" w:rsidP="0038289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lastRenderedPageBreak/>
        <w:t>Architectural Committee Report</w:t>
      </w:r>
      <w:r w:rsidR="00017E4B" w:rsidRPr="000B07C6">
        <w:rPr>
          <w:rFonts w:ascii="Arial" w:hAnsi="Arial" w:cs="Arial"/>
          <w:sz w:val="24"/>
          <w:szCs w:val="24"/>
        </w:rPr>
        <w:t xml:space="preserve"> – </w:t>
      </w:r>
    </w:p>
    <w:p w:rsidR="00B77B46" w:rsidRPr="00B77B46" w:rsidRDefault="00B77B46" w:rsidP="00B77B46">
      <w:pPr>
        <w:spacing w:after="0" w:line="240" w:lineRule="auto"/>
        <w:jc w:val="both"/>
        <w:rPr>
          <w:rFonts w:ascii="Arial" w:hAnsi="Arial" w:cs="Arial"/>
          <w:b/>
          <w:sz w:val="24"/>
          <w:szCs w:val="24"/>
        </w:rPr>
      </w:pPr>
    </w:p>
    <w:p w:rsidR="00B77B46" w:rsidRDefault="0099070B" w:rsidP="00B77B46">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Arc committee denied a request for lot #37 to install PVC fence because it did not conform to community standards. </w:t>
      </w:r>
    </w:p>
    <w:p w:rsidR="00B77B46" w:rsidRPr="007641A4" w:rsidRDefault="008B2BA6" w:rsidP="007641A4">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Lot #62- request Nelly sends a letter to communicate with Dave on the committee regarding fence painting issue. </w:t>
      </w:r>
      <w:r w:rsidR="00B77B46" w:rsidRPr="007641A4">
        <w:rPr>
          <w:rFonts w:ascii="Arial" w:hAnsi="Arial" w:cs="Arial"/>
          <w:sz w:val="24"/>
          <w:szCs w:val="24"/>
        </w:rPr>
        <w:t xml:space="preserve"> </w:t>
      </w:r>
    </w:p>
    <w:p w:rsidR="00B77B46" w:rsidRPr="000B07C6" w:rsidRDefault="00B77B46" w:rsidP="00B77B46">
      <w:pPr>
        <w:pStyle w:val="ListParagraph"/>
        <w:spacing w:after="0" w:line="240" w:lineRule="auto"/>
        <w:ind w:left="360"/>
        <w:jc w:val="both"/>
        <w:rPr>
          <w:rFonts w:ascii="Arial" w:hAnsi="Arial" w:cs="Arial"/>
          <w:b/>
          <w:sz w:val="24"/>
          <w:szCs w:val="24"/>
        </w:rPr>
      </w:pPr>
    </w:p>
    <w:p w:rsidR="000E700E" w:rsidRPr="000B07C6" w:rsidRDefault="000E700E" w:rsidP="00A5130B">
      <w:pPr>
        <w:spacing w:after="0" w:line="240" w:lineRule="auto"/>
        <w:jc w:val="both"/>
        <w:rPr>
          <w:rFonts w:ascii="Arial" w:hAnsi="Arial" w:cs="Arial"/>
          <w:b/>
          <w:sz w:val="24"/>
          <w:szCs w:val="24"/>
        </w:rPr>
      </w:pPr>
    </w:p>
    <w:p w:rsidR="008E2C5A" w:rsidRPr="000B07C6" w:rsidRDefault="004279E9" w:rsidP="008E2C5A">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Old Business</w:t>
      </w:r>
    </w:p>
    <w:p w:rsidR="008E2C5A" w:rsidRPr="000B07C6" w:rsidRDefault="008E2C5A" w:rsidP="008E2C5A">
      <w:pPr>
        <w:spacing w:after="0" w:line="240" w:lineRule="auto"/>
        <w:jc w:val="both"/>
        <w:rPr>
          <w:rFonts w:ascii="Arial" w:hAnsi="Arial" w:cs="Arial"/>
          <w:b/>
          <w:sz w:val="24"/>
          <w:szCs w:val="24"/>
        </w:rPr>
      </w:pPr>
    </w:p>
    <w:p w:rsidR="008E2C5A" w:rsidRPr="000B07C6" w:rsidRDefault="00F81E43" w:rsidP="008E2C5A">
      <w:pPr>
        <w:pStyle w:val="ListParagraph"/>
        <w:numPr>
          <w:ilvl w:val="0"/>
          <w:numId w:val="14"/>
        </w:numPr>
        <w:spacing w:after="0" w:line="240" w:lineRule="auto"/>
        <w:jc w:val="both"/>
        <w:rPr>
          <w:rFonts w:ascii="Arial" w:hAnsi="Arial" w:cs="Arial"/>
          <w:b/>
          <w:sz w:val="24"/>
          <w:szCs w:val="24"/>
        </w:rPr>
      </w:pPr>
      <w:r w:rsidRPr="000B07C6">
        <w:rPr>
          <w:rFonts w:ascii="Arial" w:eastAsia="Times New Roman" w:hAnsi="Arial" w:cs="Arial"/>
          <w:color w:val="000000"/>
          <w:sz w:val="24"/>
          <w:szCs w:val="24"/>
        </w:rPr>
        <w:t>Entrance project –</w:t>
      </w:r>
      <w:r w:rsidR="008B2BA6">
        <w:rPr>
          <w:rFonts w:ascii="Arial" w:eastAsia="Times New Roman" w:hAnsi="Arial" w:cs="Arial"/>
          <w:color w:val="000000"/>
          <w:sz w:val="24"/>
          <w:szCs w:val="24"/>
        </w:rPr>
        <w:t xml:space="preserve"> Looking to hire new architect. </w:t>
      </w:r>
      <w:r w:rsidR="007641A4">
        <w:rPr>
          <w:rFonts w:ascii="Arial" w:eastAsia="Times New Roman" w:hAnsi="Arial" w:cs="Arial"/>
          <w:color w:val="000000"/>
          <w:sz w:val="24"/>
          <w:szCs w:val="24"/>
        </w:rPr>
        <w:t xml:space="preserve"> </w:t>
      </w:r>
    </w:p>
    <w:p w:rsidR="00F81E43" w:rsidRPr="00B77B46" w:rsidRDefault="00B77B46" w:rsidP="00B77B46">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Mailbox project- </w:t>
      </w:r>
      <w:r w:rsidR="007641A4">
        <w:rPr>
          <w:rFonts w:ascii="Arial" w:eastAsia="Times New Roman" w:hAnsi="Arial" w:cs="Arial"/>
          <w:color w:val="000000"/>
          <w:sz w:val="24"/>
          <w:szCs w:val="24"/>
        </w:rPr>
        <w:t>Insta</w:t>
      </w:r>
      <w:r w:rsidR="008B2BA6">
        <w:rPr>
          <w:rFonts w:ascii="Arial" w:eastAsia="Times New Roman" w:hAnsi="Arial" w:cs="Arial"/>
          <w:color w:val="000000"/>
          <w:sz w:val="24"/>
          <w:szCs w:val="24"/>
        </w:rPr>
        <w:t>llation is progressing, and will hold back final check to do punch list.</w:t>
      </w:r>
    </w:p>
    <w:p w:rsidR="007600F4" w:rsidRPr="007600F4" w:rsidRDefault="00F909B6" w:rsidP="008E2C5A">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Speed humps- </w:t>
      </w:r>
      <w:r w:rsidR="00EC5907">
        <w:rPr>
          <w:rFonts w:ascii="Arial" w:eastAsia="Times New Roman" w:hAnsi="Arial" w:cs="Arial"/>
          <w:color w:val="000000"/>
          <w:sz w:val="24"/>
          <w:szCs w:val="24"/>
        </w:rPr>
        <w:t xml:space="preserve">Vendor said 6 foot not available, recommends 3 foot humps. Darren makes a motion to install 3 foot humps on </w:t>
      </w:r>
      <w:proofErr w:type="gramStart"/>
      <w:r w:rsidR="00EC5907">
        <w:rPr>
          <w:rFonts w:ascii="Arial" w:eastAsia="Times New Roman" w:hAnsi="Arial" w:cs="Arial"/>
          <w:color w:val="000000"/>
          <w:sz w:val="24"/>
          <w:szCs w:val="24"/>
        </w:rPr>
        <w:t>either side</w:t>
      </w:r>
      <w:proofErr w:type="gramEnd"/>
      <w:r w:rsidR="00EC5907">
        <w:rPr>
          <w:rFonts w:ascii="Arial" w:eastAsia="Times New Roman" w:hAnsi="Arial" w:cs="Arial"/>
          <w:color w:val="000000"/>
          <w:sz w:val="24"/>
          <w:szCs w:val="24"/>
        </w:rPr>
        <w:t xml:space="preserve">, Harry seconds, motions passes. </w:t>
      </w:r>
    </w:p>
    <w:p w:rsidR="007600F4" w:rsidRDefault="00F909B6" w:rsidP="008E2C5A">
      <w:pPr>
        <w:pStyle w:val="ListParagraph"/>
        <w:numPr>
          <w:ilvl w:val="0"/>
          <w:numId w:val="14"/>
        </w:numPr>
        <w:spacing w:after="0" w:line="240" w:lineRule="auto"/>
        <w:jc w:val="both"/>
        <w:rPr>
          <w:rFonts w:ascii="Arial" w:hAnsi="Arial" w:cs="Arial"/>
          <w:sz w:val="24"/>
          <w:szCs w:val="24"/>
        </w:rPr>
      </w:pPr>
      <w:r w:rsidRPr="00F909B6">
        <w:rPr>
          <w:rFonts w:ascii="Arial" w:hAnsi="Arial" w:cs="Arial"/>
          <w:sz w:val="24"/>
          <w:szCs w:val="24"/>
        </w:rPr>
        <w:t xml:space="preserve">Violations- </w:t>
      </w:r>
      <w:r w:rsidR="007641A4">
        <w:rPr>
          <w:rFonts w:ascii="Arial" w:hAnsi="Arial" w:cs="Arial"/>
          <w:sz w:val="24"/>
          <w:szCs w:val="24"/>
        </w:rPr>
        <w:t xml:space="preserve">Nelly sending letters for landscape and grass issues throughout community. </w:t>
      </w:r>
    </w:p>
    <w:p w:rsidR="00F909B6" w:rsidRDefault="00F909B6" w:rsidP="008E2C5A">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G</w:t>
      </w:r>
      <w:r w:rsidR="007641A4">
        <w:rPr>
          <w:rFonts w:ascii="Arial" w:hAnsi="Arial" w:cs="Arial"/>
          <w:sz w:val="24"/>
          <w:szCs w:val="24"/>
        </w:rPr>
        <w:t xml:space="preserve">ate arm </w:t>
      </w:r>
      <w:r w:rsidR="00EC5907">
        <w:rPr>
          <w:rFonts w:ascii="Arial" w:hAnsi="Arial" w:cs="Arial"/>
          <w:sz w:val="24"/>
          <w:szCs w:val="24"/>
        </w:rPr>
        <w:t xml:space="preserve">damage issue lot #37 &amp; 54- Have all been resolved to the Associations satisfaction. </w:t>
      </w:r>
    </w:p>
    <w:p w:rsidR="007641A4" w:rsidRPr="00EC5907" w:rsidRDefault="007641A4" w:rsidP="00EC5907">
      <w:pPr>
        <w:spacing w:after="0" w:line="240" w:lineRule="auto"/>
        <w:ind w:left="360"/>
        <w:jc w:val="both"/>
        <w:rPr>
          <w:rFonts w:ascii="Arial" w:hAnsi="Arial" w:cs="Arial"/>
          <w:sz w:val="24"/>
          <w:szCs w:val="24"/>
        </w:rPr>
      </w:pPr>
    </w:p>
    <w:p w:rsidR="00F81E43" w:rsidRPr="000B07C6" w:rsidRDefault="00F81E43" w:rsidP="00F81E43">
      <w:pPr>
        <w:pStyle w:val="ListParagraph"/>
        <w:spacing w:after="0" w:line="240" w:lineRule="auto"/>
        <w:jc w:val="both"/>
        <w:rPr>
          <w:rFonts w:ascii="Arial" w:hAnsi="Arial" w:cs="Arial"/>
          <w:b/>
          <w:sz w:val="24"/>
          <w:szCs w:val="24"/>
        </w:rPr>
      </w:pPr>
    </w:p>
    <w:p w:rsidR="0015668E" w:rsidRPr="000B07C6" w:rsidRDefault="0015668E" w:rsidP="008E2C5A">
      <w:pPr>
        <w:spacing w:after="0" w:line="240" w:lineRule="auto"/>
        <w:jc w:val="both"/>
        <w:rPr>
          <w:rFonts w:ascii="Arial" w:hAnsi="Arial" w:cs="Arial"/>
          <w:b/>
          <w:sz w:val="24"/>
          <w:szCs w:val="24"/>
        </w:rPr>
      </w:pPr>
    </w:p>
    <w:p w:rsidR="00620BEB" w:rsidRPr="000B07C6" w:rsidRDefault="009C66C6" w:rsidP="008E2C5A">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New Business</w:t>
      </w:r>
    </w:p>
    <w:p w:rsidR="008E2C5A" w:rsidRPr="000B07C6" w:rsidRDefault="008E2C5A" w:rsidP="008E2C5A">
      <w:pPr>
        <w:pStyle w:val="ListParagraph"/>
        <w:spacing w:after="0" w:line="240" w:lineRule="auto"/>
        <w:ind w:left="360"/>
        <w:jc w:val="both"/>
        <w:rPr>
          <w:rFonts w:ascii="Arial" w:hAnsi="Arial" w:cs="Arial"/>
          <w:b/>
          <w:sz w:val="24"/>
          <w:szCs w:val="24"/>
        </w:rPr>
      </w:pPr>
    </w:p>
    <w:p w:rsidR="008E2C5A" w:rsidRDefault="00EC5907"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Lot #37 fence issue- Homeowner attended HOA meeting regarding denied ARC request on PVC fence. Was suggested that he contact his vendor to see if the fence bar can be moved from the center of the fence panels to the top or bottom. Homeowner agreed to try and report back before Board makes final decision. </w:t>
      </w:r>
      <w:r w:rsidR="007641A4">
        <w:rPr>
          <w:rFonts w:ascii="Arial" w:eastAsia="Times New Roman" w:hAnsi="Arial" w:cs="Arial"/>
          <w:color w:val="000000"/>
          <w:sz w:val="24"/>
          <w:szCs w:val="24"/>
        </w:rPr>
        <w:t xml:space="preserve"> </w:t>
      </w:r>
      <w:r w:rsidR="00F909B6">
        <w:rPr>
          <w:rFonts w:ascii="Arial" w:eastAsia="Times New Roman" w:hAnsi="Arial" w:cs="Arial"/>
          <w:color w:val="000000"/>
          <w:sz w:val="24"/>
          <w:szCs w:val="24"/>
        </w:rPr>
        <w:t xml:space="preserve"> </w:t>
      </w:r>
    </w:p>
    <w:p w:rsidR="00EC5907" w:rsidRDefault="00EC5907"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Harry and Darren walked through community August 19 and detailed sidewalk repair issues. Harry will write up the issues and locations. Harry recommended another walk through with full board. </w:t>
      </w:r>
    </w:p>
    <w:p w:rsidR="00EC5907" w:rsidRDefault="00EC5907"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Budget- Harry gave preliminary budget for 2016 with monthly fees staying at $70 per house. </w:t>
      </w:r>
    </w:p>
    <w:p w:rsidR="00EC5907" w:rsidRPr="000B07C6" w:rsidRDefault="00EC5907"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Darren requested impact study to see the cost of grinding and replacing asphalt. Jose requested Nelly to get a quote. </w:t>
      </w:r>
    </w:p>
    <w:p w:rsidR="0043397E" w:rsidRPr="00034EEC" w:rsidRDefault="00F909B6" w:rsidP="00034EEC">
      <w:pPr>
        <w:spacing w:after="0" w:line="240" w:lineRule="auto"/>
        <w:ind w:left="360"/>
        <w:rPr>
          <w:rFonts w:ascii="Arial" w:eastAsia="Times New Roman" w:hAnsi="Arial" w:cs="Arial"/>
          <w:color w:val="000000"/>
          <w:sz w:val="24"/>
          <w:szCs w:val="24"/>
        </w:rPr>
      </w:pPr>
      <w:r w:rsidRPr="00034EEC">
        <w:rPr>
          <w:rFonts w:ascii="Arial" w:eastAsia="Times New Roman" w:hAnsi="Arial" w:cs="Arial"/>
          <w:color w:val="000000"/>
          <w:sz w:val="24"/>
          <w:szCs w:val="24"/>
        </w:rPr>
        <w:t xml:space="preserve"> </w:t>
      </w:r>
    </w:p>
    <w:p w:rsidR="004F7147" w:rsidRPr="000B07C6" w:rsidRDefault="004F7147" w:rsidP="00F909B6">
      <w:pPr>
        <w:spacing w:after="0" w:line="240" w:lineRule="auto"/>
        <w:ind w:left="360"/>
        <w:rPr>
          <w:rFonts w:ascii="Arial" w:eastAsia="Times New Roman" w:hAnsi="Arial" w:cs="Arial"/>
          <w:color w:val="000000"/>
          <w:sz w:val="24"/>
          <w:szCs w:val="24"/>
        </w:rPr>
      </w:pPr>
    </w:p>
    <w:p w:rsidR="008E2C5A" w:rsidRPr="000B07C6" w:rsidRDefault="008E2C5A" w:rsidP="008E2C5A">
      <w:pPr>
        <w:spacing w:after="0" w:line="240" w:lineRule="auto"/>
        <w:rPr>
          <w:rFonts w:ascii="Arial" w:eastAsia="Times New Roman" w:hAnsi="Arial" w:cs="Arial"/>
          <w:color w:val="000000"/>
          <w:sz w:val="24"/>
          <w:szCs w:val="24"/>
        </w:rPr>
      </w:pPr>
    </w:p>
    <w:p w:rsidR="00680439" w:rsidRPr="000B07C6" w:rsidRDefault="009C66C6" w:rsidP="00A5130B">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Open Forum</w:t>
      </w:r>
      <w:r w:rsidR="00EC5907">
        <w:rPr>
          <w:rFonts w:ascii="Arial" w:hAnsi="Arial" w:cs="Arial"/>
          <w:b/>
          <w:sz w:val="24"/>
          <w:szCs w:val="24"/>
        </w:rPr>
        <w:t xml:space="preserve"> - none</w:t>
      </w:r>
    </w:p>
    <w:p w:rsidR="00876C9F" w:rsidRPr="000B07C6" w:rsidRDefault="00876C9F" w:rsidP="00876C9F">
      <w:pPr>
        <w:spacing w:after="0" w:line="240" w:lineRule="auto"/>
        <w:jc w:val="both"/>
        <w:rPr>
          <w:rFonts w:ascii="Arial" w:hAnsi="Arial" w:cs="Arial"/>
          <w:b/>
          <w:sz w:val="24"/>
          <w:szCs w:val="24"/>
        </w:rPr>
      </w:pPr>
    </w:p>
    <w:p w:rsidR="00034EEC" w:rsidRPr="00EC5907" w:rsidRDefault="00034EEC" w:rsidP="00EC5907">
      <w:pPr>
        <w:pStyle w:val="ListParagraph"/>
        <w:numPr>
          <w:ilvl w:val="0"/>
          <w:numId w:val="15"/>
        </w:numPr>
        <w:spacing w:after="0" w:line="240" w:lineRule="auto"/>
        <w:jc w:val="both"/>
        <w:rPr>
          <w:rFonts w:ascii="Arial" w:hAnsi="Arial" w:cs="Arial"/>
          <w:sz w:val="24"/>
          <w:szCs w:val="24"/>
        </w:rPr>
      </w:pPr>
    </w:p>
    <w:p w:rsidR="005367F6" w:rsidRPr="000B07C6" w:rsidRDefault="005367F6" w:rsidP="00A5130B">
      <w:pPr>
        <w:spacing w:after="0" w:line="240" w:lineRule="auto"/>
        <w:jc w:val="both"/>
        <w:rPr>
          <w:rFonts w:ascii="Arial" w:hAnsi="Arial" w:cs="Arial"/>
          <w:b/>
          <w:sz w:val="24"/>
          <w:szCs w:val="24"/>
        </w:rPr>
      </w:pPr>
    </w:p>
    <w:p w:rsidR="003364AD" w:rsidRPr="000B07C6" w:rsidRDefault="009C66C6" w:rsidP="00A5130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Adjournment</w:t>
      </w:r>
    </w:p>
    <w:p w:rsidR="00906382" w:rsidRPr="000B07C6" w:rsidRDefault="00906382" w:rsidP="00A5130B">
      <w:pPr>
        <w:spacing w:after="0" w:line="240" w:lineRule="auto"/>
        <w:jc w:val="both"/>
        <w:rPr>
          <w:rFonts w:ascii="Arial" w:hAnsi="Arial" w:cs="Arial"/>
          <w:sz w:val="24"/>
          <w:szCs w:val="24"/>
        </w:rPr>
      </w:pPr>
    </w:p>
    <w:p w:rsidR="009C66C6" w:rsidRPr="000B07C6" w:rsidRDefault="00EC5907" w:rsidP="008E2C5A">
      <w:pPr>
        <w:spacing w:after="0" w:line="240" w:lineRule="auto"/>
        <w:jc w:val="both"/>
        <w:rPr>
          <w:rFonts w:ascii="Arial" w:hAnsi="Arial" w:cs="Arial"/>
          <w:sz w:val="24"/>
          <w:szCs w:val="24"/>
        </w:rPr>
      </w:pPr>
      <w:r>
        <w:rPr>
          <w:rFonts w:ascii="Arial" w:hAnsi="Arial" w:cs="Arial"/>
          <w:sz w:val="24"/>
          <w:szCs w:val="24"/>
        </w:rPr>
        <w:t xml:space="preserve">Jose adjourned the meeting </w:t>
      </w:r>
      <w:r w:rsidRPr="000B07C6">
        <w:rPr>
          <w:rFonts w:ascii="Arial" w:hAnsi="Arial" w:cs="Arial"/>
          <w:sz w:val="24"/>
          <w:szCs w:val="24"/>
        </w:rPr>
        <w:t>at</w:t>
      </w:r>
      <w:r w:rsidR="005159FA" w:rsidRPr="000B07C6">
        <w:rPr>
          <w:rFonts w:ascii="Arial" w:hAnsi="Arial" w:cs="Arial"/>
          <w:sz w:val="24"/>
          <w:szCs w:val="24"/>
        </w:rPr>
        <w:t xml:space="preserve"> </w:t>
      </w:r>
      <w:r>
        <w:rPr>
          <w:rFonts w:ascii="Arial" w:hAnsi="Arial" w:cs="Arial"/>
          <w:sz w:val="24"/>
          <w:szCs w:val="24"/>
        </w:rPr>
        <w:t>8.38</w:t>
      </w:r>
      <w:r w:rsidR="00034EEC">
        <w:rPr>
          <w:rFonts w:ascii="Arial" w:hAnsi="Arial" w:cs="Arial"/>
          <w:sz w:val="24"/>
          <w:szCs w:val="24"/>
        </w:rPr>
        <w:t xml:space="preserve"> pm</w:t>
      </w:r>
    </w:p>
    <w:p w:rsidR="00906382" w:rsidRPr="000B07C6" w:rsidRDefault="00906382" w:rsidP="008E2C5A">
      <w:pPr>
        <w:spacing w:after="0" w:line="240" w:lineRule="auto"/>
        <w:jc w:val="both"/>
        <w:rPr>
          <w:rFonts w:ascii="Arial" w:hAnsi="Arial" w:cs="Arial"/>
          <w:sz w:val="24"/>
          <w:szCs w:val="24"/>
        </w:rPr>
      </w:pPr>
    </w:p>
    <w:p w:rsidR="00906382" w:rsidRPr="000B07C6" w:rsidRDefault="00906382" w:rsidP="008E2C5A">
      <w:pPr>
        <w:spacing w:after="0" w:line="240" w:lineRule="auto"/>
        <w:jc w:val="both"/>
        <w:rPr>
          <w:rFonts w:ascii="Arial" w:hAnsi="Arial" w:cs="Arial"/>
          <w:b/>
          <w:sz w:val="24"/>
          <w:szCs w:val="24"/>
        </w:rPr>
      </w:pPr>
      <w:r w:rsidRPr="000B07C6">
        <w:rPr>
          <w:rFonts w:ascii="Arial" w:hAnsi="Arial" w:cs="Arial"/>
          <w:sz w:val="24"/>
          <w:szCs w:val="24"/>
        </w:rPr>
        <w:t xml:space="preserve">Our next meeting will take place on Monday, </w:t>
      </w:r>
      <w:r w:rsidR="00EC5907">
        <w:rPr>
          <w:rFonts w:ascii="Arial" w:hAnsi="Arial" w:cs="Arial"/>
          <w:sz w:val="24"/>
          <w:szCs w:val="24"/>
        </w:rPr>
        <w:t>September 14</w:t>
      </w:r>
      <w:r w:rsidR="00034EEC">
        <w:rPr>
          <w:rFonts w:ascii="Arial" w:hAnsi="Arial" w:cs="Arial"/>
          <w:sz w:val="24"/>
          <w:szCs w:val="24"/>
        </w:rPr>
        <w:t>, 2015</w:t>
      </w:r>
      <w:r w:rsidR="00272033" w:rsidRPr="000B07C6">
        <w:rPr>
          <w:rFonts w:ascii="Arial" w:hAnsi="Arial" w:cs="Arial"/>
          <w:sz w:val="24"/>
          <w:szCs w:val="24"/>
        </w:rPr>
        <w:t>,</w:t>
      </w:r>
      <w:r w:rsidRPr="000B07C6">
        <w:rPr>
          <w:rFonts w:ascii="Arial" w:hAnsi="Arial" w:cs="Arial"/>
          <w:sz w:val="24"/>
          <w:szCs w:val="24"/>
        </w:rPr>
        <w:t xml:space="preserve"> </w:t>
      </w:r>
      <w:r w:rsidR="00DA7E2B" w:rsidRPr="000B07C6">
        <w:rPr>
          <w:rFonts w:ascii="Arial" w:hAnsi="Arial" w:cs="Arial"/>
          <w:sz w:val="24"/>
          <w:szCs w:val="24"/>
        </w:rPr>
        <w:t>at the Dunkin Donuts 9901</w:t>
      </w:r>
      <w:r w:rsidR="00713095" w:rsidRPr="000B07C6">
        <w:rPr>
          <w:rFonts w:ascii="Arial" w:hAnsi="Arial" w:cs="Arial"/>
          <w:sz w:val="24"/>
          <w:szCs w:val="24"/>
        </w:rPr>
        <w:t xml:space="preserve"> Pines Blvd in Pembroke Pines</w:t>
      </w:r>
      <w:r w:rsidR="00C05B35" w:rsidRPr="000B07C6">
        <w:rPr>
          <w:rFonts w:ascii="Arial" w:hAnsi="Arial" w:cs="Arial"/>
          <w:sz w:val="24"/>
          <w:szCs w:val="24"/>
        </w:rPr>
        <w:t>.</w:t>
      </w:r>
    </w:p>
    <w:p w:rsidR="009C66C6" w:rsidRPr="000B07C6" w:rsidRDefault="009C66C6" w:rsidP="008E2C5A">
      <w:pPr>
        <w:pStyle w:val="BodyText"/>
        <w:spacing w:after="0"/>
        <w:jc w:val="both"/>
        <w:rPr>
          <w:rFonts w:ascii="Arial" w:hAnsi="Arial" w:cs="Arial"/>
        </w:rPr>
      </w:pPr>
    </w:p>
    <w:p w:rsidR="009C66C6" w:rsidRPr="000B07C6" w:rsidRDefault="009C66C6" w:rsidP="008E2C5A">
      <w:pPr>
        <w:pStyle w:val="BodyText"/>
        <w:spacing w:after="0"/>
        <w:jc w:val="both"/>
        <w:rPr>
          <w:rFonts w:ascii="Arial" w:hAnsi="Arial" w:cs="Arial"/>
        </w:rPr>
      </w:pPr>
      <w:r w:rsidRPr="000B07C6">
        <w:rPr>
          <w:rFonts w:ascii="Arial" w:hAnsi="Arial" w:cs="Arial"/>
        </w:rPr>
        <w:t>Respectfully Submitted,</w:t>
      </w:r>
    </w:p>
    <w:p w:rsidR="009C66C6" w:rsidRPr="000B07C6" w:rsidRDefault="00F81E43" w:rsidP="00A5130B">
      <w:pPr>
        <w:pStyle w:val="BodyText"/>
        <w:spacing w:after="0"/>
        <w:jc w:val="both"/>
        <w:rPr>
          <w:rFonts w:ascii="Arial" w:hAnsi="Arial" w:cs="Arial"/>
        </w:rPr>
      </w:pPr>
      <w:r w:rsidRPr="000B07C6">
        <w:rPr>
          <w:rFonts w:ascii="Arial" w:hAnsi="Arial" w:cs="Arial"/>
        </w:rPr>
        <w:t>Darren Atinsky</w:t>
      </w:r>
    </w:p>
    <w:p w:rsidR="009C66C6" w:rsidRPr="000B07C6" w:rsidRDefault="00F81E43" w:rsidP="00A5130B">
      <w:pPr>
        <w:pStyle w:val="BodyText"/>
        <w:spacing w:after="0"/>
        <w:jc w:val="both"/>
        <w:rPr>
          <w:rFonts w:ascii="Arial" w:hAnsi="Arial" w:cs="Arial"/>
        </w:rPr>
      </w:pPr>
      <w:r w:rsidRPr="000B07C6">
        <w:rPr>
          <w:rFonts w:ascii="Arial" w:hAnsi="Arial" w:cs="Arial"/>
        </w:rPr>
        <w:t>Secretary</w:t>
      </w:r>
    </w:p>
    <w:p w:rsidR="009C66C6" w:rsidRPr="000B07C6" w:rsidRDefault="009C66C6" w:rsidP="004D7B96">
      <w:pPr>
        <w:pStyle w:val="BodyText"/>
        <w:spacing w:after="0"/>
        <w:jc w:val="both"/>
        <w:rPr>
          <w:rFonts w:ascii="Arial" w:hAnsi="Arial" w:cs="Arial"/>
        </w:rPr>
      </w:pPr>
      <w:r w:rsidRPr="000B07C6">
        <w:rPr>
          <w:rFonts w:ascii="Arial" w:hAnsi="Arial" w:cs="Arial"/>
        </w:rPr>
        <w:t xml:space="preserve">Estates of </w:t>
      </w:r>
      <w:proofErr w:type="spellStart"/>
      <w:r w:rsidRPr="000B07C6">
        <w:rPr>
          <w:rFonts w:ascii="Arial" w:hAnsi="Arial" w:cs="Arial"/>
        </w:rPr>
        <w:t>Tanglewood</w:t>
      </w:r>
      <w:proofErr w:type="spellEnd"/>
      <w:r w:rsidRPr="000B07C6">
        <w:rPr>
          <w:rFonts w:ascii="Arial" w:hAnsi="Arial" w:cs="Arial"/>
        </w:rPr>
        <w:t xml:space="preserve"> Lakes Homeowners Association</w:t>
      </w:r>
    </w:p>
    <w:sectPr w:rsidR="009C66C6" w:rsidRPr="000B07C6" w:rsidSect="008E2C5A">
      <w:footerReference w:type="default" r:id="rId9"/>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7D" w:rsidRDefault="0094447D" w:rsidP="003364AD">
      <w:pPr>
        <w:spacing w:after="0" w:line="240" w:lineRule="auto"/>
      </w:pPr>
      <w:r>
        <w:separator/>
      </w:r>
    </w:p>
  </w:endnote>
  <w:endnote w:type="continuationSeparator" w:id="0">
    <w:p w:rsidR="0094447D" w:rsidRDefault="0094447D"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EC" w:rsidRDefault="00034EEC" w:rsidP="003364AD">
    <w:pPr>
      <w:pStyle w:val="Footer"/>
      <w:jc w:val="right"/>
      <w:rPr>
        <w:sz w:val="18"/>
      </w:rPr>
    </w:pPr>
  </w:p>
  <w:p w:rsidR="00AE6DDD" w:rsidRPr="008E2C5A" w:rsidRDefault="00AE6DDD" w:rsidP="003364AD">
    <w:pPr>
      <w:pStyle w:val="Footer"/>
      <w:jc w:val="right"/>
      <w:rPr>
        <w:sz w:val="18"/>
      </w:rPr>
    </w:pPr>
    <w:r w:rsidRPr="008E2C5A">
      <w:rPr>
        <w:sz w:val="18"/>
      </w:rPr>
      <w:t xml:space="preserve">Estates of </w:t>
    </w:r>
    <w:proofErr w:type="spellStart"/>
    <w:r w:rsidRPr="008E2C5A">
      <w:rPr>
        <w:sz w:val="18"/>
      </w:rPr>
      <w:t>Tanglewood</w:t>
    </w:r>
    <w:proofErr w:type="spellEnd"/>
    <w:r w:rsidRPr="008E2C5A">
      <w:rPr>
        <w:sz w:val="18"/>
      </w:rPr>
      <w:t xml:space="preserve"> Lakes HOA – </w:t>
    </w:r>
    <w:proofErr w:type="gramStart"/>
    <w:r w:rsidR="00B77ECC">
      <w:rPr>
        <w:sz w:val="18"/>
      </w:rPr>
      <w:t xml:space="preserve">August </w:t>
    </w:r>
    <w:r w:rsidR="00034EEC">
      <w:rPr>
        <w:sz w:val="18"/>
      </w:rPr>
      <w:t xml:space="preserve"> 2015</w:t>
    </w:r>
    <w:proofErr w:type="gramEnd"/>
    <w:r w:rsidR="00034EEC">
      <w:rPr>
        <w:sz w:val="18"/>
      </w:rPr>
      <w:t xml:space="preserve"> </w:t>
    </w:r>
    <w:r w:rsidRPr="008E2C5A">
      <w:rPr>
        <w:sz w:val="18"/>
      </w:rPr>
      <w:t xml:space="preserve"> Meeting Minutes        </w:t>
    </w:r>
    <w:r w:rsidRPr="008E2C5A">
      <w:rPr>
        <w:sz w:val="18"/>
      </w:rPr>
      <w:fldChar w:fldCharType="begin"/>
    </w:r>
    <w:r w:rsidRPr="008E2C5A">
      <w:rPr>
        <w:sz w:val="18"/>
      </w:rPr>
      <w:instrText xml:space="preserve"> PAGE   \* MERGEFORMAT </w:instrText>
    </w:r>
    <w:r w:rsidRPr="008E2C5A">
      <w:rPr>
        <w:sz w:val="18"/>
      </w:rPr>
      <w:fldChar w:fldCharType="separate"/>
    </w:r>
    <w:r w:rsidR="00B77ECC">
      <w:rPr>
        <w:noProof/>
        <w:sz w:val="18"/>
      </w:rPr>
      <w:t>2</w:t>
    </w:r>
    <w:r w:rsidRPr="008E2C5A">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7D" w:rsidRDefault="0094447D" w:rsidP="003364AD">
      <w:pPr>
        <w:spacing w:after="0" w:line="240" w:lineRule="auto"/>
      </w:pPr>
      <w:r>
        <w:separator/>
      </w:r>
    </w:p>
  </w:footnote>
  <w:footnote w:type="continuationSeparator" w:id="0">
    <w:p w:rsidR="0094447D" w:rsidRDefault="0094447D"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A161747"/>
    <w:multiLevelType w:val="multilevel"/>
    <w:tmpl w:val="4E16087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1BDE"/>
    <w:multiLevelType w:val="hybridMultilevel"/>
    <w:tmpl w:val="93D8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E5E98"/>
    <w:multiLevelType w:val="hybridMultilevel"/>
    <w:tmpl w:val="F8DCA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732B5"/>
    <w:multiLevelType w:val="hybridMultilevel"/>
    <w:tmpl w:val="E368A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42443"/>
    <w:multiLevelType w:val="hybridMultilevel"/>
    <w:tmpl w:val="747C27CE"/>
    <w:lvl w:ilvl="0" w:tplc="788C2D56">
      <w:start w:val="1"/>
      <w:numFmt w:val="upperRoman"/>
      <w:lvlText w:val="%1."/>
      <w:lvlJc w:val="left"/>
      <w:pPr>
        <w:ind w:left="720" w:hanging="720"/>
      </w:pPr>
      <w:rPr>
        <w:rFonts w:hint="default"/>
        <w:b/>
      </w:rPr>
    </w:lvl>
    <w:lvl w:ilvl="1" w:tplc="8A5A198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6576301B"/>
    <w:multiLevelType w:val="hybridMultilevel"/>
    <w:tmpl w:val="7CE4B5A0"/>
    <w:lvl w:ilvl="0" w:tplc="38C8A2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544FE"/>
    <w:multiLevelType w:val="multilevel"/>
    <w:tmpl w:val="0E2C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6"/>
  </w:num>
  <w:num w:numId="5">
    <w:abstractNumId w:val="8"/>
  </w:num>
  <w:num w:numId="6">
    <w:abstractNumId w:val="13"/>
  </w:num>
  <w:num w:numId="7">
    <w:abstractNumId w:val="9"/>
  </w:num>
  <w:num w:numId="8">
    <w:abstractNumId w:val="12"/>
  </w:num>
  <w:num w:numId="9">
    <w:abstractNumId w:val="2"/>
  </w:num>
  <w:num w:numId="10">
    <w:abstractNumId w:val="1"/>
  </w:num>
  <w:num w:numId="11">
    <w:abstractNumId w:val="11"/>
  </w:num>
  <w:num w:numId="12">
    <w:abstractNumId w:val="15"/>
  </w:num>
  <w:num w:numId="13">
    <w:abstractNumId w:val="3"/>
  </w:num>
  <w:num w:numId="14">
    <w:abstractNumId w:val="14"/>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1428"/>
    <w:rsid w:val="00004CBC"/>
    <w:rsid w:val="00017E4B"/>
    <w:rsid w:val="00034EEC"/>
    <w:rsid w:val="000442BF"/>
    <w:rsid w:val="00050617"/>
    <w:rsid w:val="00075F61"/>
    <w:rsid w:val="00081C8F"/>
    <w:rsid w:val="0009269A"/>
    <w:rsid w:val="000A3492"/>
    <w:rsid w:val="000B07C6"/>
    <w:rsid w:val="000B7385"/>
    <w:rsid w:val="000E700E"/>
    <w:rsid w:val="000E754F"/>
    <w:rsid w:val="001476EF"/>
    <w:rsid w:val="0015668E"/>
    <w:rsid w:val="00171736"/>
    <w:rsid w:val="0017611B"/>
    <w:rsid w:val="00193EB9"/>
    <w:rsid w:val="001A5FB0"/>
    <w:rsid w:val="001C49B0"/>
    <w:rsid w:val="002000AC"/>
    <w:rsid w:val="002014F5"/>
    <w:rsid w:val="002134C3"/>
    <w:rsid w:val="002628E9"/>
    <w:rsid w:val="00265569"/>
    <w:rsid w:val="00266AA9"/>
    <w:rsid w:val="00272033"/>
    <w:rsid w:val="0027253F"/>
    <w:rsid w:val="00272A2A"/>
    <w:rsid w:val="00287B07"/>
    <w:rsid w:val="002B2F88"/>
    <w:rsid w:val="002C29DB"/>
    <w:rsid w:val="002D2426"/>
    <w:rsid w:val="002D5803"/>
    <w:rsid w:val="002D6AD6"/>
    <w:rsid w:val="002E433C"/>
    <w:rsid w:val="002E5891"/>
    <w:rsid w:val="00311A78"/>
    <w:rsid w:val="0031324D"/>
    <w:rsid w:val="003364AD"/>
    <w:rsid w:val="003414AD"/>
    <w:rsid w:val="00344E50"/>
    <w:rsid w:val="00356533"/>
    <w:rsid w:val="0038289B"/>
    <w:rsid w:val="003A38F1"/>
    <w:rsid w:val="003C2EFE"/>
    <w:rsid w:val="003D2766"/>
    <w:rsid w:val="0040474C"/>
    <w:rsid w:val="00417031"/>
    <w:rsid w:val="004279E9"/>
    <w:rsid w:val="004326EC"/>
    <w:rsid w:val="0043397E"/>
    <w:rsid w:val="0044488D"/>
    <w:rsid w:val="0047157A"/>
    <w:rsid w:val="00471DFA"/>
    <w:rsid w:val="004746A7"/>
    <w:rsid w:val="00483CAD"/>
    <w:rsid w:val="004C2CFF"/>
    <w:rsid w:val="004D7B96"/>
    <w:rsid w:val="004F214C"/>
    <w:rsid w:val="004F7147"/>
    <w:rsid w:val="00511FB4"/>
    <w:rsid w:val="005159FA"/>
    <w:rsid w:val="005203FF"/>
    <w:rsid w:val="005367F6"/>
    <w:rsid w:val="00572861"/>
    <w:rsid w:val="00581E49"/>
    <w:rsid w:val="005A0F4C"/>
    <w:rsid w:val="005A6CD9"/>
    <w:rsid w:val="005C1E7C"/>
    <w:rsid w:val="005C3B77"/>
    <w:rsid w:val="005C42B5"/>
    <w:rsid w:val="005D36E5"/>
    <w:rsid w:val="005F7240"/>
    <w:rsid w:val="00620BEB"/>
    <w:rsid w:val="00651071"/>
    <w:rsid w:val="00680439"/>
    <w:rsid w:val="006A57C6"/>
    <w:rsid w:val="006B72B6"/>
    <w:rsid w:val="006F371C"/>
    <w:rsid w:val="00713095"/>
    <w:rsid w:val="00713506"/>
    <w:rsid w:val="00716594"/>
    <w:rsid w:val="007600F4"/>
    <w:rsid w:val="007641A4"/>
    <w:rsid w:val="007835FB"/>
    <w:rsid w:val="007862FF"/>
    <w:rsid w:val="007A1E37"/>
    <w:rsid w:val="007B3360"/>
    <w:rsid w:val="007B5F61"/>
    <w:rsid w:val="007B6A89"/>
    <w:rsid w:val="007B700F"/>
    <w:rsid w:val="007D663F"/>
    <w:rsid w:val="007F582B"/>
    <w:rsid w:val="008002FA"/>
    <w:rsid w:val="00805E2F"/>
    <w:rsid w:val="00807B58"/>
    <w:rsid w:val="00826AA2"/>
    <w:rsid w:val="00840BB7"/>
    <w:rsid w:val="008447EC"/>
    <w:rsid w:val="00852E1A"/>
    <w:rsid w:val="00854AFD"/>
    <w:rsid w:val="00860EE4"/>
    <w:rsid w:val="0086767D"/>
    <w:rsid w:val="00876C9F"/>
    <w:rsid w:val="008846DB"/>
    <w:rsid w:val="00894834"/>
    <w:rsid w:val="008B2BA6"/>
    <w:rsid w:val="008C7830"/>
    <w:rsid w:val="008E2C5A"/>
    <w:rsid w:val="008F26BB"/>
    <w:rsid w:val="008F57D7"/>
    <w:rsid w:val="009061E0"/>
    <w:rsid w:val="00906382"/>
    <w:rsid w:val="009153AC"/>
    <w:rsid w:val="0094447D"/>
    <w:rsid w:val="00955CB9"/>
    <w:rsid w:val="009614C2"/>
    <w:rsid w:val="00986D0C"/>
    <w:rsid w:val="0099070B"/>
    <w:rsid w:val="00993BF2"/>
    <w:rsid w:val="00996688"/>
    <w:rsid w:val="009A2FA0"/>
    <w:rsid w:val="009B16D2"/>
    <w:rsid w:val="009B7B12"/>
    <w:rsid w:val="009C3A85"/>
    <w:rsid w:val="009C66C6"/>
    <w:rsid w:val="009D19D8"/>
    <w:rsid w:val="00A04B17"/>
    <w:rsid w:val="00A105F8"/>
    <w:rsid w:val="00A16E0D"/>
    <w:rsid w:val="00A278DD"/>
    <w:rsid w:val="00A45DA6"/>
    <w:rsid w:val="00A50F59"/>
    <w:rsid w:val="00A5130B"/>
    <w:rsid w:val="00A5321A"/>
    <w:rsid w:val="00A727F5"/>
    <w:rsid w:val="00A75392"/>
    <w:rsid w:val="00A86B31"/>
    <w:rsid w:val="00A97D80"/>
    <w:rsid w:val="00AA39F2"/>
    <w:rsid w:val="00AA5BD7"/>
    <w:rsid w:val="00AC479C"/>
    <w:rsid w:val="00AE381B"/>
    <w:rsid w:val="00AE6DDD"/>
    <w:rsid w:val="00AE7387"/>
    <w:rsid w:val="00B0164B"/>
    <w:rsid w:val="00B33874"/>
    <w:rsid w:val="00B35E80"/>
    <w:rsid w:val="00B52FE5"/>
    <w:rsid w:val="00B56153"/>
    <w:rsid w:val="00B64D10"/>
    <w:rsid w:val="00B77B46"/>
    <w:rsid w:val="00B77ECC"/>
    <w:rsid w:val="00B92FE8"/>
    <w:rsid w:val="00B96962"/>
    <w:rsid w:val="00BF7018"/>
    <w:rsid w:val="00C025AE"/>
    <w:rsid w:val="00C02D41"/>
    <w:rsid w:val="00C05B35"/>
    <w:rsid w:val="00C070BD"/>
    <w:rsid w:val="00C17161"/>
    <w:rsid w:val="00C5462D"/>
    <w:rsid w:val="00C82C35"/>
    <w:rsid w:val="00CA40D1"/>
    <w:rsid w:val="00CC294E"/>
    <w:rsid w:val="00CC77A9"/>
    <w:rsid w:val="00D24C25"/>
    <w:rsid w:val="00D30186"/>
    <w:rsid w:val="00D332E3"/>
    <w:rsid w:val="00D352C5"/>
    <w:rsid w:val="00D456E0"/>
    <w:rsid w:val="00D62FED"/>
    <w:rsid w:val="00D917E5"/>
    <w:rsid w:val="00DA3237"/>
    <w:rsid w:val="00DA7E2B"/>
    <w:rsid w:val="00DB1E02"/>
    <w:rsid w:val="00DB3D8C"/>
    <w:rsid w:val="00DB44EF"/>
    <w:rsid w:val="00DD70DF"/>
    <w:rsid w:val="00DD7D07"/>
    <w:rsid w:val="00DF0F58"/>
    <w:rsid w:val="00DF337A"/>
    <w:rsid w:val="00E06996"/>
    <w:rsid w:val="00E13F2D"/>
    <w:rsid w:val="00E2253C"/>
    <w:rsid w:val="00E76309"/>
    <w:rsid w:val="00E8632B"/>
    <w:rsid w:val="00E87AC2"/>
    <w:rsid w:val="00E96AF4"/>
    <w:rsid w:val="00EC5907"/>
    <w:rsid w:val="00ED4EA8"/>
    <w:rsid w:val="00EE7A94"/>
    <w:rsid w:val="00F40B0E"/>
    <w:rsid w:val="00F44514"/>
    <w:rsid w:val="00F62E53"/>
    <w:rsid w:val="00F7277A"/>
    <w:rsid w:val="00F81E43"/>
    <w:rsid w:val="00F909B6"/>
    <w:rsid w:val="00FA4C40"/>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191">
      <w:bodyDiv w:val="1"/>
      <w:marLeft w:val="0"/>
      <w:marRight w:val="0"/>
      <w:marTop w:val="0"/>
      <w:marBottom w:val="0"/>
      <w:divBdr>
        <w:top w:val="none" w:sz="0" w:space="0" w:color="auto"/>
        <w:left w:val="none" w:sz="0" w:space="0" w:color="auto"/>
        <w:bottom w:val="none" w:sz="0" w:space="0" w:color="auto"/>
        <w:right w:val="none" w:sz="0" w:space="0" w:color="auto"/>
      </w:divBdr>
      <w:divsChild>
        <w:div w:id="1456288168">
          <w:marLeft w:val="0"/>
          <w:marRight w:val="0"/>
          <w:marTop w:val="0"/>
          <w:marBottom w:val="0"/>
          <w:divBdr>
            <w:top w:val="none" w:sz="0" w:space="0" w:color="auto"/>
            <w:left w:val="none" w:sz="0" w:space="0" w:color="auto"/>
            <w:bottom w:val="none" w:sz="0" w:space="0" w:color="auto"/>
            <w:right w:val="none" w:sz="0" w:space="0" w:color="auto"/>
          </w:divBdr>
          <w:divsChild>
            <w:div w:id="91247287">
              <w:marLeft w:val="0"/>
              <w:marRight w:val="0"/>
              <w:marTop w:val="0"/>
              <w:marBottom w:val="0"/>
              <w:divBdr>
                <w:top w:val="none" w:sz="0" w:space="0" w:color="auto"/>
                <w:left w:val="none" w:sz="0" w:space="0" w:color="auto"/>
                <w:bottom w:val="none" w:sz="0" w:space="0" w:color="auto"/>
                <w:right w:val="none" w:sz="0" w:space="0" w:color="auto"/>
              </w:divBdr>
              <w:divsChild>
                <w:div w:id="1391149741">
                  <w:marLeft w:val="0"/>
                  <w:marRight w:val="0"/>
                  <w:marTop w:val="0"/>
                  <w:marBottom w:val="0"/>
                  <w:divBdr>
                    <w:top w:val="none" w:sz="0" w:space="0" w:color="auto"/>
                    <w:left w:val="none" w:sz="0" w:space="0" w:color="auto"/>
                    <w:bottom w:val="none" w:sz="0" w:space="0" w:color="auto"/>
                    <w:right w:val="none" w:sz="0" w:space="0" w:color="auto"/>
                  </w:divBdr>
                  <w:divsChild>
                    <w:div w:id="54207799">
                      <w:marLeft w:val="0"/>
                      <w:marRight w:val="0"/>
                      <w:marTop w:val="0"/>
                      <w:marBottom w:val="0"/>
                      <w:divBdr>
                        <w:top w:val="none" w:sz="0" w:space="0" w:color="auto"/>
                        <w:left w:val="none" w:sz="0" w:space="0" w:color="auto"/>
                        <w:bottom w:val="none" w:sz="0" w:space="0" w:color="auto"/>
                        <w:right w:val="none" w:sz="0" w:space="0" w:color="auto"/>
                      </w:divBdr>
                      <w:divsChild>
                        <w:div w:id="1109933103">
                          <w:marLeft w:val="0"/>
                          <w:marRight w:val="0"/>
                          <w:marTop w:val="0"/>
                          <w:marBottom w:val="0"/>
                          <w:divBdr>
                            <w:top w:val="none" w:sz="0" w:space="0" w:color="auto"/>
                            <w:left w:val="none" w:sz="0" w:space="0" w:color="auto"/>
                            <w:bottom w:val="none" w:sz="0" w:space="0" w:color="auto"/>
                            <w:right w:val="none" w:sz="0" w:space="0" w:color="auto"/>
                          </w:divBdr>
                          <w:divsChild>
                            <w:div w:id="1877154279">
                              <w:marLeft w:val="0"/>
                              <w:marRight w:val="0"/>
                              <w:marTop w:val="0"/>
                              <w:marBottom w:val="0"/>
                              <w:divBdr>
                                <w:top w:val="none" w:sz="0" w:space="0" w:color="auto"/>
                                <w:left w:val="none" w:sz="0" w:space="0" w:color="auto"/>
                                <w:bottom w:val="none" w:sz="0" w:space="0" w:color="auto"/>
                                <w:right w:val="none" w:sz="0" w:space="0" w:color="auto"/>
                              </w:divBdr>
                              <w:divsChild>
                                <w:div w:id="32121661">
                                  <w:marLeft w:val="0"/>
                                  <w:marRight w:val="0"/>
                                  <w:marTop w:val="0"/>
                                  <w:marBottom w:val="0"/>
                                  <w:divBdr>
                                    <w:top w:val="none" w:sz="0" w:space="0" w:color="auto"/>
                                    <w:left w:val="none" w:sz="0" w:space="0" w:color="auto"/>
                                    <w:bottom w:val="none" w:sz="0" w:space="0" w:color="auto"/>
                                    <w:right w:val="none" w:sz="0" w:space="0" w:color="auto"/>
                                  </w:divBdr>
                                  <w:divsChild>
                                    <w:div w:id="1655598788">
                                      <w:marLeft w:val="0"/>
                                      <w:marRight w:val="0"/>
                                      <w:marTop w:val="0"/>
                                      <w:marBottom w:val="0"/>
                                      <w:divBdr>
                                        <w:top w:val="none" w:sz="0" w:space="0" w:color="auto"/>
                                        <w:left w:val="none" w:sz="0" w:space="0" w:color="auto"/>
                                        <w:bottom w:val="none" w:sz="0" w:space="0" w:color="auto"/>
                                        <w:right w:val="none" w:sz="0" w:space="0" w:color="auto"/>
                                      </w:divBdr>
                                      <w:divsChild>
                                        <w:div w:id="195898163">
                                          <w:marLeft w:val="0"/>
                                          <w:marRight w:val="0"/>
                                          <w:marTop w:val="0"/>
                                          <w:marBottom w:val="0"/>
                                          <w:divBdr>
                                            <w:top w:val="none" w:sz="0" w:space="0" w:color="auto"/>
                                            <w:left w:val="none" w:sz="0" w:space="0" w:color="auto"/>
                                            <w:bottom w:val="none" w:sz="0" w:space="0" w:color="auto"/>
                                            <w:right w:val="none" w:sz="0" w:space="0" w:color="auto"/>
                                          </w:divBdr>
                                          <w:divsChild>
                                            <w:div w:id="2051764215">
                                              <w:marLeft w:val="0"/>
                                              <w:marRight w:val="0"/>
                                              <w:marTop w:val="0"/>
                                              <w:marBottom w:val="0"/>
                                              <w:divBdr>
                                                <w:top w:val="none" w:sz="0" w:space="0" w:color="auto"/>
                                                <w:left w:val="none" w:sz="0" w:space="0" w:color="auto"/>
                                                <w:bottom w:val="none" w:sz="0" w:space="0" w:color="auto"/>
                                                <w:right w:val="none" w:sz="0" w:space="0" w:color="auto"/>
                                              </w:divBdr>
                                              <w:divsChild>
                                                <w:div w:id="1997686872">
                                                  <w:marLeft w:val="0"/>
                                                  <w:marRight w:val="0"/>
                                                  <w:marTop w:val="0"/>
                                                  <w:marBottom w:val="0"/>
                                                  <w:divBdr>
                                                    <w:top w:val="none" w:sz="0" w:space="0" w:color="auto"/>
                                                    <w:left w:val="none" w:sz="0" w:space="0" w:color="auto"/>
                                                    <w:bottom w:val="none" w:sz="0" w:space="0" w:color="auto"/>
                                                    <w:right w:val="none" w:sz="0" w:space="0" w:color="auto"/>
                                                  </w:divBdr>
                                                  <w:divsChild>
                                                    <w:div w:id="891962072">
                                                      <w:marLeft w:val="0"/>
                                                      <w:marRight w:val="0"/>
                                                      <w:marTop w:val="0"/>
                                                      <w:marBottom w:val="0"/>
                                                      <w:divBdr>
                                                        <w:top w:val="none" w:sz="0" w:space="0" w:color="auto"/>
                                                        <w:left w:val="none" w:sz="0" w:space="0" w:color="auto"/>
                                                        <w:bottom w:val="none" w:sz="0" w:space="0" w:color="auto"/>
                                                        <w:right w:val="none" w:sz="0" w:space="0" w:color="auto"/>
                                                      </w:divBdr>
                                                      <w:divsChild>
                                                        <w:div w:id="528489619">
                                                          <w:marLeft w:val="0"/>
                                                          <w:marRight w:val="0"/>
                                                          <w:marTop w:val="0"/>
                                                          <w:marBottom w:val="0"/>
                                                          <w:divBdr>
                                                            <w:top w:val="none" w:sz="0" w:space="0" w:color="auto"/>
                                                            <w:left w:val="none" w:sz="0" w:space="0" w:color="auto"/>
                                                            <w:bottom w:val="none" w:sz="0" w:space="0" w:color="auto"/>
                                                            <w:right w:val="none" w:sz="0" w:space="0" w:color="auto"/>
                                                          </w:divBdr>
                                                          <w:divsChild>
                                                            <w:div w:id="1781996343">
                                                              <w:marLeft w:val="0"/>
                                                              <w:marRight w:val="0"/>
                                                              <w:marTop w:val="0"/>
                                                              <w:marBottom w:val="0"/>
                                                              <w:divBdr>
                                                                <w:top w:val="none" w:sz="0" w:space="0" w:color="auto"/>
                                                                <w:left w:val="none" w:sz="0" w:space="0" w:color="auto"/>
                                                                <w:bottom w:val="none" w:sz="0" w:space="0" w:color="auto"/>
                                                                <w:right w:val="none" w:sz="0" w:space="0" w:color="auto"/>
                                                              </w:divBdr>
                                                              <w:divsChild>
                                                                <w:div w:id="810514977">
                                                                  <w:marLeft w:val="0"/>
                                                                  <w:marRight w:val="0"/>
                                                                  <w:marTop w:val="0"/>
                                                                  <w:marBottom w:val="0"/>
                                                                  <w:divBdr>
                                                                    <w:top w:val="none" w:sz="0" w:space="0" w:color="auto"/>
                                                                    <w:left w:val="none" w:sz="0" w:space="0" w:color="auto"/>
                                                                    <w:bottom w:val="none" w:sz="0" w:space="0" w:color="auto"/>
                                                                    <w:right w:val="none" w:sz="0" w:space="0" w:color="auto"/>
                                                                  </w:divBdr>
                                                                  <w:divsChild>
                                                                    <w:div w:id="609707727">
                                                                      <w:marLeft w:val="0"/>
                                                                      <w:marRight w:val="0"/>
                                                                      <w:marTop w:val="0"/>
                                                                      <w:marBottom w:val="0"/>
                                                                      <w:divBdr>
                                                                        <w:top w:val="none" w:sz="0" w:space="0" w:color="auto"/>
                                                                        <w:left w:val="none" w:sz="0" w:space="0" w:color="auto"/>
                                                                        <w:bottom w:val="none" w:sz="0" w:space="0" w:color="auto"/>
                                                                        <w:right w:val="none" w:sz="0" w:space="0" w:color="auto"/>
                                                                      </w:divBdr>
                                                                      <w:divsChild>
                                                                        <w:div w:id="862598646">
                                                                          <w:marLeft w:val="0"/>
                                                                          <w:marRight w:val="0"/>
                                                                          <w:marTop w:val="0"/>
                                                                          <w:marBottom w:val="0"/>
                                                                          <w:divBdr>
                                                                            <w:top w:val="none" w:sz="0" w:space="0" w:color="auto"/>
                                                                            <w:left w:val="none" w:sz="0" w:space="0" w:color="auto"/>
                                                                            <w:bottom w:val="none" w:sz="0" w:space="0" w:color="auto"/>
                                                                            <w:right w:val="none" w:sz="0" w:space="0" w:color="auto"/>
                                                                          </w:divBdr>
                                                                          <w:divsChild>
                                                                            <w:div w:id="1813406314">
                                                                              <w:marLeft w:val="0"/>
                                                                              <w:marRight w:val="0"/>
                                                                              <w:marTop w:val="0"/>
                                                                              <w:marBottom w:val="0"/>
                                                                              <w:divBdr>
                                                                                <w:top w:val="none" w:sz="0" w:space="0" w:color="auto"/>
                                                                                <w:left w:val="none" w:sz="0" w:space="0" w:color="auto"/>
                                                                                <w:bottom w:val="none" w:sz="0" w:space="0" w:color="auto"/>
                                                                                <w:right w:val="none" w:sz="0" w:space="0" w:color="auto"/>
                                                                              </w:divBdr>
                                                                              <w:divsChild>
                                                                                <w:div w:id="1924296508">
                                                                                  <w:marLeft w:val="0"/>
                                                                                  <w:marRight w:val="0"/>
                                                                                  <w:marTop w:val="0"/>
                                                                                  <w:marBottom w:val="0"/>
                                                                                  <w:divBdr>
                                                                                    <w:top w:val="none" w:sz="0" w:space="0" w:color="auto"/>
                                                                                    <w:left w:val="none" w:sz="0" w:space="0" w:color="auto"/>
                                                                                    <w:bottom w:val="none" w:sz="0" w:space="0" w:color="auto"/>
                                                                                    <w:right w:val="none" w:sz="0" w:space="0" w:color="auto"/>
                                                                                  </w:divBdr>
                                                                                  <w:divsChild>
                                                                                    <w:div w:id="319233282">
                                                                                      <w:marLeft w:val="0"/>
                                                                                      <w:marRight w:val="0"/>
                                                                                      <w:marTop w:val="0"/>
                                                                                      <w:marBottom w:val="0"/>
                                                                                      <w:divBdr>
                                                                                        <w:top w:val="none" w:sz="0" w:space="0" w:color="auto"/>
                                                                                        <w:left w:val="none" w:sz="0" w:space="0" w:color="auto"/>
                                                                                        <w:bottom w:val="none" w:sz="0" w:space="0" w:color="auto"/>
                                                                                        <w:right w:val="none" w:sz="0" w:space="0" w:color="auto"/>
                                                                                      </w:divBdr>
                                                                                      <w:divsChild>
                                                                                        <w:div w:id="1618020920">
                                                                                          <w:marLeft w:val="0"/>
                                                                                          <w:marRight w:val="0"/>
                                                                                          <w:marTop w:val="0"/>
                                                                                          <w:marBottom w:val="0"/>
                                                                                          <w:divBdr>
                                                                                            <w:top w:val="none" w:sz="0" w:space="0" w:color="auto"/>
                                                                                            <w:left w:val="none" w:sz="0" w:space="0" w:color="auto"/>
                                                                                            <w:bottom w:val="none" w:sz="0" w:space="0" w:color="auto"/>
                                                                                            <w:right w:val="none" w:sz="0" w:space="0" w:color="auto"/>
                                                                                          </w:divBdr>
                                                                                          <w:divsChild>
                                                                                            <w:div w:id="403065954">
                                                                                              <w:marLeft w:val="0"/>
                                                                                              <w:marRight w:val="0"/>
                                                                                              <w:marTop w:val="0"/>
                                                                                              <w:marBottom w:val="0"/>
                                                                                              <w:divBdr>
                                                                                                <w:top w:val="none" w:sz="0" w:space="0" w:color="auto"/>
                                                                                                <w:left w:val="none" w:sz="0" w:space="0" w:color="auto"/>
                                                                                                <w:bottom w:val="none" w:sz="0" w:space="0" w:color="auto"/>
                                                                                                <w:right w:val="none" w:sz="0" w:space="0" w:color="auto"/>
                                                                                              </w:divBdr>
                                                                                              <w:divsChild>
                                                                                                <w:div w:id="1301230593">
                                                                                                  <w:marLeft w:val="0"/>
                                                                                                  <w:marRight w:val="0"/>
                                                                                                  <w:marTop w:val="0"/>
                                                                                                  <w:marBottom w:val="0"/>
                                                                                                  <w:divBdr>
                                                                                                    <w:top w:val="none" w:sz="0" w:space="0" w:color="auto"/>
                                                                                                    <w:left w:val="none" w:sz="0" w:space="0" w:color="auto"/>
                                                                                                    <w:bottom w:val="none" w:sz="0" w:space="0" w:color="auto"/>
                                                                                                    <w:right w:val="none" w:sz="0" w:space="0" w:color="auto"/>
                                                                                                  </w:divBdr>
                                                                                                  <w:divsChild>
                                                                                                    <w:div w:id="2001500380">
                                                                                                      <w:marLeft w:val="0"/>
                                                                                                      <w:marRight w:val="0"/>
                                                                                                      <w:marTop w:val="0"/>
                                                                                                      <w:marBottom w:val="0"/>
                                                                                                      <w:divBdr>
                                                                                                        <w:top w:val="none" w:sz="0" w:space="0" w:color="auto"/>
                                                                                                        <w:left w:val="none" w:sz="0" w:space="0" w:color="auto"/>
                                                                                                        <w:bottom w:val="none" w:sz="0" w:space="0" w:color="auto"/>
                                                                                                        <w:right w:val="none" w:sz="0" w:space="0" w:color="auto"/>
                                                                                                      </w:divBdr>
                                                                                                      <w:divsChild>
                                                                                                        <w:div w:id="130682691">
                                                                                                          <w:marLeft w:val="0"/>
                                                                                                          <w:marRight w:val="0"/>
                                                                                                          <w:marTop w:val="0"/>
                                                                                                          <w:marBottom w:val="0"/>
                                                                                                          <w:divBdr>
                                                                                                            <w:top w:val="none" w:sz="0" w:space="0" w:color="auto"/>
                                                                                                            <w:left w:val="none" w:sz="0" w:space="0" w:color="auto"/>
                                                                                                            <w:bottom w:val="none" w:sz="0" w:space="0" w:color="auto"/>
                                                                                                            <w:right w:val="none" w:sz="0" w:space="0" w:color="auto"/>
                                                                                                          </w:divBdr>
                                                                                                          <w:divsChild>
                                                                                                            <w:div w:id="1527717990">
                                                                                                              <w:marLeft w:val="0"/>
                                                                                                              <w:marRight w:val="0"/>
                                                                                                              <w:marTop w:val="0"/>
                                                                                                              <w:marBottom w:val="0"/>
                                                                                                              <w:divBdr>
                                                                                                                <w:top w:val="none" w:sz="0" w:space="0" w:color="auto"/>
                                                                                                                <w:left w:val="none" w:sz="0" w:space="0" w:color="auto"/>
                                                                                                                <w:bottom w:val="none" w:sz="0" w:space="0" w:color="auto"/>
                                                                                                                <w:right w:val="none" w:sz="0" w:space="0" w:color="auto"/>
                                                                                                              </w:divBdr>
                                                                                                              <w:divsChild>
                                                                                                                <w:div w:id="676733720">
                                                                                                                  <w:marLeft w:val="0"/>
                                                                                                                  <w:marRight w:val="0"/>
                                                                                                                  <w:marTop w:val="0"/>
                                                                                                                  <w:marBottom w:val="0"/>
                                                                                                                  <w:divBdr>
                                                                                                                    <w:top w:val="none" w:sz="0" w:space="0" w:color="auto"/>
                                                                                                                    <w:left w:val="none" w:sz="0" w:space="0" w:color="auto"/>
                                                                                                                    <w:bottom w:val="none" w:sz="0" w:space="0" w:color="auto"/>
                                                                                                                    <w:right w:val="none" w:sz="0" w:space="0" w:color="auto"/>
                                                                                                                  </w:divBdr>
                                                                                                                  <w:divsChild>
                                                                                                                    <w:div w:id="2063094988">
                                                                                                                      <w:marLeft w:val="0"/>
                                                                                                                      <w:marRight w:val="0"/>
                                                                                                                      <w:marTop w:val="0"/>
                                                                                                                      <w:marBottom w:val="0"/>
                                                                                                                      <w:divBdr>
                                                                                                                        <w:top w:val="none" w:sz="0" w:space="0" w:color="auto"/>
                                                                                                                        <w:left w:val="none" w:sz="0" w:space="0" w:color="auto"/>
                                                                                                                        <w:bottom w:val="none" w:sz="0" w:space="0" w:color="auto"/>
                                                                                                                        <w:right w:val="none" w:sz="0" w:space="0" w:color="auto"/>
                                                                                                                      </w:divBdr>
                                                                                                                      <w:divsChild>
                                                                                                                        <w:div w:id="2010398781">
                                                                                                                          <w:marLeft w:val="0"/>
                                                                                                                          <w:marRight w:val="0"/>
                                                                                                                          <w:marTop w:val="0"/>
                                                                                                                          <w:marBottom w:val="0"/>
                                                                                                                          <w:divBdr>
                                                                                                                            <w:top w:val="none" w:sz="0" w:space="0" w:color="auto"/>
                                                                                                                            <w:left w:val="none" w:sz="0" w:space="0" w:color="auto"/>
                                                                                                                            <w:bottom w:val="none" w:sz="0" w:space="0" w:color="auto"/>
                                                                                                                            <w:right w:val="none" w:sz="0" w:space="0" w:color="auto"/>
                                                                                                                          </w:divBdr>
                                                                                                                          <w:divsChild>
                                                                                                                            <w:div w:id="177279774">
                                                                                                                              <w:marLeft w:val="0"/>
                                                                                                                              <w:marRight w:val="0"/>
                                                                                                                              <w:marTop w:val="0"/>
                                                                                                                              <w:marBottom w:val="0"/>
                                                                                                                              <w:divBdr>
                                                                                                                                <w:top w:val="none" w:sz="0" w:space="0" w:color="auto"/>
                                                                                                                                <w:left w:val="none" w:sz="0" w:space="0" w:color="auto"/>
                                                                                                                                <w:bottom w:val="none" w:sz="0" w:space="0" w:color="auto"/>
                                                                                                                                <w:right w:val="none" w:sz="0" w:space="0" w:color="auto"/>
                                                                                                                              </w:divBdr>
                                                                                                                              <w:divsChild>
                                                                                                                                <w:div w:id="1779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3807">
      <w:bodyDiv w:val="1"/>
      <w:marLeft w:val="0"/>
      <w:marRight w:val="0"/>
      <w:marTop w:val="0"/>
      <w:marBottom w:val="0"/>
      <w:divBdr>
        <w:top w:val="none" w:sz="0" w:space="0" w:color="auto"/>
        <w:left w:val="none" w:sz="0" w:space="0" w:color="auto"/>
        <w:bottom w:val="none" w:sz="0" w:space="0" w:color="auto"/>
        <w:right w:val="none" w:sz="0" w:space="0" w:color="auto"/>
      </w:divBdr>
      <w:divsChild>
        <w:div w:id="1935623697">
          <w:marLeft w:val="0"/>
          <w:marRight w:val="0"/>
          <w:marTop w:val="0"/>
          <w:marBottom w:val="0"/>
          <w:divBdr>
            <w:top w:val="none" w:sz="0" w:space="0" w:color="auto"/>
            <w:left w:val="none" w:sz="0" w:space="0" w:color="auto"/>
            <w:bottom w:val="none" w:sz="0" w:space="0" w:color="auto"/>
            <w:right w:val="none" w:sz="0" w:space="0" w:color="auto"/>
          </w:divBdr>
          <w:divsChild>
            <w:div w:id="2127461257">
              <w:marLeft w:val="0"/>
              <w:marRight w:val="0"/>
              <w:marTop w:val="0"/>
              <w:marBottom w:val="0"/>
              <w:divBdr>
                <w:top w:val="none" w:sz="0" w:space="0" w:color="auto"/>
                <w:left w:val="none" w:sz="0" w:space="0" w:color="auto"/>
                <w:bottom w:val="none" w:sz="0" w:space="0" w:color="auto"/>
                <w:right w:val="none" w:sz="0" w:space="0" w:color="auto"/>
              </w:divBdr>
              <w:divsChild>
                <w:div w:id="69810770">
                  <w:marLeft w:val="0"/>
                  <w:marRight w:val="0"/>
                  <w:marTop w:val="0"/>
                  <w:marBottom w:val="0"/>
                  <w:divBdr>
                    <w:top w:val="none" w:sz="0" w:space="0" w:color="auto"/>
                    <w:left w:val="none" w:sz="0" w:space="0" w:color="auto"/>
                    <w:bottom w:val="none" w:sz="0" w:space="0" w:color="auto"/>
                    <w:right w:val="none" w:sz="0" w:space="0" w:color="auto"/>
                  </w:divBdr>
                  <w:divsChild>
                    <w:div w:id="693962853">
                      <w:marLeft w:val="0"/>
                      <w:marRight w:val="0"/>
                      <w:marTop w:val="0"/>
                      <w:marBottom w:val="0"/>
                      <w:divBdr>
                        <w:top w:val="none" w:sz="0" w:space="0" w:color="auto"/>
                        <w:left w:val="none" w:sz="0" w:space="0" w:color="auto"/>
                        <w:bottom w:val="none" w:sz="0" w:space="0" w:color="auto"/>
                        <w:right w:val="none" w:sz="0" w:space="0" w:color="auto"/>
                      </w:divBdr>
                      <w:divsChild>
                        <w:div w:id="5909028">
                          <w:marLeft w:val="0"/>
                          <w:marRight w:val="0"/>
                          <w:marTop w:val="0"/>
                          <w:marBottom w:val="0"/>
                          <w:divBdr>
                            <w:top w:val="none" w:sz="0" w:space="0" w:color="auto"/>
                            <w:left w:val="none" w:sz="0" w:space="0" w:color="auto"/>
                            <w:bottom w:val="none" w:sz="0" w:space="0" w:color="auto"/>
                            <w:right w:val="none" w:sz="0" w:space="0" w:color="auto"/>
                          </w:divBdr>
                          <w:divsChild>
                            <w:div w:id="1456367373">
                              <w:marLeft w:val="0"/>
                              <w:marRight w:val="0"/>
                              <w:marTop w:val="0"/>
                              <w:marBottom w:val="0"/>
                              <w:divBdr>
                                <w:top w:val="none" w:sz="0" w:space="0" w:color="auto"/>
                                <w:left w:val="none" w:sz="0" w:space="0" w:color="auto"/>
                                <w:bottom w:val="none" w:sz="0" w:space="0" w:color="auto"/>
                                <w:right w:val="none" w:sz="0" w:space="0" w:color="auto"/>
                              </w:divBdr>
                              <w:divsChild>
                                <w:div w:id="2105302178">
                                  <w:marLeft w:val="0"/>
                                  <w:marRight w:val="0"/>
                                  <w:marTop w:val="0"/>
                                  <w:marBottom w:val="0"/>
                                  <w:divBdr>
                                    <w:top w:val="none" w:sz="0" w:space="0" w:color="auto"/>
                                    <w:left w:val="none" w:sz="0" w:space="0" w:color="auto"/>
                                    <w:bottom w:val="none" w:sz="0" w:space="0" w:color="auto"/>
                                    <w:right w:val="none" w:sz="0" w:space="0" w:color="auto"/>
                                  </w:divBdr>
                                  <w:divsChild>
                                    <w:div w:id="252669279">
                                      <w:marLeft w:val="0"/>
                                      <w:marRight w:val="0"/>
                                      <w:marTop w:val="0"/>
                                      <w:marBottom w:val="0"/>
                                      <w:divBdr>
                                        <w:top w:val="none" w:sz="0" w:space="0" w:color="auto"/>
                                        <w:left w:val="none" w:sz="0" w:space="0" w:color="auto"/>
                                        <w:bottom w:val="none" w:sz="0" w:space="0" w:color="auto"/>
                                        <w:right w:val="none" w:sz="0" w:space="0" w:color="auto"/>
                                      </w:divBdr>
                                      <w:divsChild>
                                        <w:div w:id="1990086799">
                                          <w:marLeft w:val="0"/>
                                          <w:marRight w:val="0"/>
                                          <w:marTop w:val="0"/>
                                          <w:marBottom w:val="0"/>
                                          <w:divBdr>
                                            <w:top w:val="none" w:sz="0" w:space="0" w:color="auto"/>
                                            <w:left w:val="none" w:sz="0" w:space="0" w:color="auto"/>
                                            <w:bottom w:val="none" w:sz="0" w:space="0" w:color="auto"/>
                                            <w:right w:val="none" w:sz="0" w:space="0" w:color="auto"/>
                                          </w:divBdr>
                                          <w:divsChild>
                                            <w:div w:id="425004776">
                                              <w:marLeft w:val="0"/>
                                              <w:marRight w:val="0"/>
                                              <w:marTop w:val="0"/>
                                              <w:marBottom w:val="0"/>
                                              <w:divBdr>
                                                <w:top w:val="none" w:sz="0" w:space="0" w:color="auto"/>
                                                <w:left w:val="none" w:sz="0" w:space="0" w:color="auto"/>
                                                <w:bottom w:val="none" w:sz="0" w:space="0" w:color="auto"/>
                                                <w:right w:val="none" w:sz="0" w:space="0" w:color="auto"/>
                                              </w:divBdr>
                                              <w:divsChild>
                                                <w:div w:id="969625666">
                                                  <w:marLeft w:val="0"/>
                                                  <w:marRight w:val="0"/>
                                                  <w:marTop w:val="0"/>
                                                  <w:marBottom w:val="0"/>
                                                  <w:divBdr>
                                                    <w:top w:val="none" w:sz="0" w:space="0" w:color="auto"/>
                                                    <w:left w:val="none" w:sz="0" w:space="0" w:color="auto"/>
                                                    <w:bottom w:val="none" w:sz="0" w:space="0" w:color="auto"/>
                                                    <w:right w:val="none" w:sz="0" w:space="0" w:color="auto"/>
                                                  </w:divBdr>
                                                  <w:divsChild>
                                                    <w:div w:id="1098716146">
                                                      <w:marLeft w:val="0"/>
                                                      <w:marRight w:val="0"/>
                                                      <w:marTop w:val="0"/>
                                                      <w:marBottom w:val="0"/>
                                                      <w:divBdr>
                                                        <w:top w:val="none" w:sz="0" w:space="0" w:color="auto"/>
                                                        <w:left w:val="none" w:sz="0" w:space="0" w:color="auto"/>
                                                        <w:bottom w:val="none" w:sz="0" w:space="0" w:color="auto"/>
                                                        <w:right w:val="none" w:sz="0" w:space="0" w:color="auto"/>
                                                      </w:divBdr>
                                                      <w:divsChild>
                                                        <w:div w:id="1321080181">
                                                          <w:marLeft w:val="0"/>
                                                          <w:marRight w:val="0"/>
                                                          <w:marTop w:val="0"/>
                                                          <w:marBottom w:val="0"/>
                                                          <w:divBdr>
                                                            <w:top w:val="none" w:sz="0" w:space="0" w:color="auto"/>
                                                            <w:left w:val="none" w:sz="0" w:space="0" w:color="auto"/>
                                                            <w:bottom w:val="none" w:sz="0" w:space="0" w:color="auto"/>
                                                            <w:right w:val="none" w:sz="0" w:space="0" w:color="auto"/>
                                                          </w:divBdr>
                                                          <w:divsChild>
                                                            <w:div w:id="1587765380">
                                                              <w:marLeft w:val="0"/>
                                                              <w:marRight w:val="0"/>
                                                              <w:marTop w:val="0"/>
                                                              <w:marBottom w:val="0"/>
                                                              <w:divBdr>
                                                                <w:top w:val="none" w:sz="0" w:space="0" w:color="auto"/>
                                                                <w:left w:val="none" w:sz="0" w:space="0" w:color="auto"/>
                                                                <w:bottom w:val="none" w:sz="0" w:space="0" w:color="auto"/>
                                                                <w:right w:val="none" w:sz="0" w:space="0" w:color="auto"/>
                                                              </w:divBdr>
                                                              <w:divsChild>
                                                                <w:div w:id="280693540">
                                                                  <w:marLeft w:val="0"/>
                                                                  <w:marRight w:val="0"/>
                                                                  <w:marTop w:val="0"/>
                                                                  <w:marBottom w:val="0"/>
                                                                  <w:divBdr>
                                                                    <w:top w:val="none" w:sz="0" w:space="0" w:color="auto"/>
                                                                    <w:left w:val="none" w:sz="0" w:space="0" w:color="auto"/>
                                                                    <w:bottom w:val="none" w:sz="0" w:space="0" w:color="auto"/>
                                                                    <w:right w:val="none" w:sz="0" w:space="0" w:color="auto"/>
                                                                  </w:divBdr>
                                                                  <w:divsChild>
                                                                    <w:div w:id="291906429">
                                                                      <w:marLeft w:val="0"/>
                                                                      <w:marRight w:val="0"/>
                                                                      <w:marTop w:val="0"/>
                                                                      <w:marBottom w:val="0"/>
                                                                      <w:divBdr>
                                                                        <w:top w:val="none" w:sz="0" w:space="0" w:color="auto"/>
                                                                        <w:left w:val="none" w:sz="0" w:space="0" w:color="auto"/>
                                                                        <w:bottom w:val="none" w:sz="0" w:space="0" w:color="auto"/>
                                                                        <w:right w:val="none" w:sz="0" w:space="0" w:color="auto"/>
                                                                      </w:divBdr>
                                                                      <w:divsChild>
                                                                        <w:div w:id="957568644">
                                                                          <w:marLeft w:val="0"/>
                                                                          <w:marRight w:val="0"/>
                                                                          <w:marTop w:val="0"/>
                                                                          <w:marBottom w:val="0"/>
                                                                          <w:divBdr>
                                                                            <w:top w:val="none" w:sz="0" w:space="0" w:color="auto"/>
                                                                            <w:left w:val="none" w:sz="0" w:space="0" w:color="auto"/>
                                                                            <w:bottom w:val="none" w:sz="0" w:space="0" w:color="auto"/>
                                                                            <w:right w:val="none" w:sz="0" w:space="0" w:color="auto"/>
                                                                          </w:divBdr>
                                                                          <w:divsChild>
                                                                            <w:div w:id="34014103">
                                                                              <w:marLeft w:val="0"/>
                                                                              <w:marRight w:val="0"/>
                                                                              <w:marTop w:val="0"/>
                                                                              <w:marBottom w:val="0"/>
                                                                              <w:divBdr>
                                                                                <w:top w:val="none" w:sz="0" w:space="0" w:color="auto"/>
                                                                                <w:left w:val="none" w:sz="0" w:space="0" w:color="auto"/>
                                                                                <w:bottom w:val="none" w:sz="0" w:space="0" w:color="auto"/>
                                                                                <w:right w:val="none" w:sz="0" w:space="0" w:color="auto"/>
                                                                              </w:divBdr>
                                                                              <w:divsChild>
                                                                                <w:div w:id="905606069">
                                                                                  <w:marLeft w:val="0"/>
                                                                                  <w:marRight w:val="0"/>
                                                                                  <w:marTop w:val="0"/>
                                                                                  <w:marBottom w:val="0"/>
                                                                                  <w:divBdr>
                                                                                    <w:top w:val="none" w:sz="0" w:space="0" w:color="auto"/>
                                                                                    <w:left w:val="none" w:sz="0" w:space="0" w:color="auto"/>
                                                                                    <w:bottom w:val="none" w:sz="0" w:space="0" w:color="auto"/>
                                                                                    <w:right w:val="none" w:sz="0" w:space="0" w:color="auto"/>
                                                                                  </w:divBdr>
                                                                                  <w:divsChild>
                                                                                    <w:div w:id="1479571285">
                                                                                      <w:marLeft w:val="0"/>
                                                                                      <w:marRight w:val="0"/>
                                                                                      <w:marTop w:val="0"/>
                                                                                      <w:marBottom w:val="0"/>
                                                                                      <w:divBdr>
                                                                                        <w:top w:val="none" w:sz="0" w:space="0" w:color="auto"/>
                                                                                        <w:left w:val="none" w:sz="0" w:space="0" w:color="auto"/>
                                                                                        <w:bottom w:val="none" w:sz="0" w:space="0" w:color="auto"/>
                                                                                        <w:right w:val="none" w:sz="0" w:space="0" w:color="auto"/>
                                                                                      </w:divBdr>
                                                                                      <w:divsChild>
                                                                                        <w:div w:id="815418172">
                                                                                          <w:marLeft w:val="0"/>
                                                                                          <w:marRight w:val="0"/>
                                                                                          <w:marTop w:val="0"/>
                                                                                          <w:marBottom w:val="0"/>
                                                                                          <w:divBdr>
                                                                                            <w:top w:val="none" w:sz="0" w:space="0" w:color="auto"/>
                                                                                            <w:left w:val="none" w:sz="0" w:space="0" w:color="auto"/>
                                                                                            <w:bottom w:val="none" w:sz="0" w:space="0" w:color="auto"/>
                                                                                            <w:right w:val="none" w:sz="0" w:space="0" w:color="auto"/>
                                                                                          </w:divBdr>
                                                                                          <w:divsChild>
                                                                                            <w:div w:id="158355496">
                                                                                              <w:marLeft w:val="0"/>
                                                                                              <w:marRight w:val="0"/>
                                                                                              <w:marTop w:val="0"/>
                                                                                              <w:marBottom w:val="0"/>
                                                                                              <w:divBdr>
                                                                                                <w:top w:val="none" w:sz="0" w:space="0" w:color="auto"/>
                                                                                                <w:left w:val="none" w:sz="0" w:space="0" w:color="auto"/>
                                                                                                <w:bottom w:val="none" w:sz="0" w:space="0" w:color="auto"/>
                                                                                                <w:right w:val="none" w:sz="0" w:space="0" w:color="auto"/>
                                                                                              </w:divBdr>
                                                                                              <w:divsChild>
                                                                                                <w:div w:id="306594370">
                                                                                                  <w:marLeft w:val="0"/>
                                                                                                  <w:marRight w:val="0"/>
                                                                                                  <w:marTop w:val="0"/>
                                                                                                  <w:marBottom w:val="0"/>
                                                                                                  <w:divBdr>
                                                                                                    <w:top w:val="none" w:sz="0" w:space="0" w:color="auto"/>
                                                                                                    <w:left w:val="none" w:sz="0" w:space="0" w:color="auto"/>
                                                                                                    <w:bottom w:val="none" w:sz="0" w:space="0" w:color="auto"/>
                                                                                                    <w:right w:val="none" w:sz="0" w:space="0" w:color="auto"/>
                                                                                                  </w:divBdr>
                                                                                                  <w:divsChild>
                                                                                                    <w:div w:id="2083213321">
                                                                                                      <w:marLeft w:val="0"/>
                                                                                                      <w:marRight w:val="0"/>
                                                                                                      <w:marTop w:val="0"/>
                                                                                                      <w:marBottom w:val="0"/>
                                                                                                      <w:divBdr>
                                                                                                        <w:top w:val="none" w:sz="0" w:space="0" w:color="auto"/>
                                                                                                        <w:left w:val="none" w:sz="0" w:space="0" w:color="auto"/>
                                                                                                        <w:bottom w:val="none" w:sz="0" w:space="0" w:color="auto"/>
                                                                                                        <w:right w:val="none" w:sz="0" w:space="0" w:color="auto"/>
                                                                                                      </w:divBdr>
                                                                                                      <w:divsChild>
                                                                                                        <w:div w:id="1311591689">
                                                                                                          <w:marLeft w:val="0"/>
                                                                                                          <w:marRight w:val="0"/>
                                                                                                          <w:marTop w:val="0"/>
                                                                                                          <w:marBottom w:val="0"/>
                                                                                                          <w:divBdr>
                                                                                                            <w:top w:val="none" w:sz="0" w:space="0" w:color="auto"/>
                                                                                                            <w:left w:val="none" w:sz="0" w:space="0" w:color="auto"/>
                                                                                                            <w:bottom w:val="none" w:sz="0" w:space="0" w:color="auto"/>
                                                                                                            <w:right w:val="none" w:sz="0" w:space="0" w:color="auto"/>
                                                                                                          </w:divBdr>
                                                                                                          <w:divsChild>
                                                                                                            <w:div w:id="210117900">
                                                                                                              <w:marLeft w:val="0"/>
                                                                                                              <w:marRight w:val="0"/>
                                                                                                              <w:marTop w:val="0"/>
                                                                                                              <w:marBottom w:val="0"/>
                                                                                                              <w:divBdr>
                                                                                                                <w:top w:val="none" w:sz="0" w:space="0" w:color="auto"/>
                                                                                                                <w:left w:val="none" w:sz="0" w:space="0" w:color="auto"/>
                                                                                                                <w:bottom w:val="none" w:sz="0" w:space="0" w:color="auto"/>
                                                                                                                <w:right w:val="none" w:sz="0" w:space="0" w:color="auto"/>
                                                                                                              </w:divBdr>
                                                                                                              <w:divsChild>
                                                                                                                <w:div w:id="1508255010">
                                                                                                                  <w:marLeft w:val="0"/>
                                                                                                                  <w:marRight w:val="0"/>
                                                                                                                  <w:marTop w:val="0"/>
                                                                                                                  <w:marBottom w:val="0"/>
                                                                                                                  <w:divBdr>
                                                                                                                    <w:top w:val="none" w:sz="0" w:space="0" w:color="auto"/>
                                                                                                                    <w:left w:val="none" w:sz="0" w:space="0" w:color="auto"/>
                                                                                                                    <w:bottom w:val="none" w:sz="0" w:space="0" w:color="auto"/>
                                                                                                                    <w:right w:val="none" w:sz="0" w:space="0" w:color="auto"/>
                                                                                                                  </w:divBdr>
                                                                                                                  <w:divsChild>
                                                                                                                    <w:div w:id="545147988">
                                                                                                                      <w:marLeft w:val="0"/>
                                                                                                                      <w:marRight w:val="0"/>
                                                                                                                      <w:marTop w:val="0"/>
                                                                                                                      <w:marBottom w:val="0"/>
                                                                                                                      <w:divBdr>
                                                                                                                        <w:top w:val="none" w:sz="0" w:space="0" w:color="auto"/>
                                                                                                                        <w:left w:val="none" w:sz="0" w:space="0" w:color="auto"/>
                                                                                                                        <w:bottom w:val="none" w:sz="0" w:space="0" w:color="auto"/>
                                                                                                                        <w:right w:val="none" w:sz="0" w:space="0" w:color="auto"/>
                                                                                                                      </w:divBdr>
                                                                                                                      <w:divsChild>
                                                                                                                        <w:div w:id="1093279180">
                                                                                                                          <w:marLeft w:val="0"/>
                                                                                                                          <w:marRight w:val="0"/>
                                                                                                                          <w:marTop w:val="0"/>
                                                                                                                          <w:marBottom w:val="0"/>
                                                                                                                          <w:divBdr>
                                                                                                                            <w:top w:val="none" w:sz="0" w:space="0" w:color="auto"/>
                                                                                                                            <w:left w:val="none" w:sz="0" w:space="0" w:color="auto"/>
                                                                                                                            <w:bottom w:val="none" w:sz="0" w:space="0" w:color="auto"/>
                                                                                                                            <w:right w:val="none" w:sz="0" w:space="0" w:color="auto"/>
                                                                                                                          </w:divBdr>
                                                                                                                          <w:divsChild>
                                                                                                                            <w:div w:id="1256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711466211">
      <w:bodyDiv w:val="1"/>
      <w:marLeft w:val="0"/>
      <w:marRight w:val="0"/>
      <w:marTop w:val="0"/>
      <w:marBottom w:val="0"/>
      <w:divBdr>
        <w:top w:val="none" w:sz="0" w:space="0" w:color="auto"/>
        <w:left w:val="none" w:sz="0" w:space="0" w:color="auto"/>
        <w:bottom w:val="none" w:sz="0" w:space="0" w:color="auto"/>
        <w:right w:val="none" w:sz="0" w:space="0" w:color="auto"/>
      </w:divBdr>
    </w:div>
    <w:div w:id="800152728">
      <w:bodyDiv w:val="1"/>
      <w:marLeft w:val="0"/>
      <w:marRight w:val="0"/>
      <w:marTop w:val="0"/>
      <w:marBottom w:val="0"/>
      <w:divBdr>
        <w:top w:val="none" w:sz="0" w:space="0" w:color="auto"/>
        <w:left w:val="none" w:sz="0" w:space="0" w:color="auto"/>
        <w:bottom w:val="none" w:sz="0" w:space="0" w:color="auto"/>
        <w:right w:val="none" w:sz="0" w:space="0" w:color="auto"/>
      </w:divBdr>
      <w:divsChild>
        <w:div w:id="1439368821">
          <w:marLeft w:val="0"/>
          <w:marRight w:val="0"/>
          <w:marTop w:val="0"/>
          <w:marBottom w:val="0"/>
          <w:divBdr>
            <w:top w:val="none" w:sz="0" w:space="0" w:color="auto"/>
            <w:left w:val="none" w:sz="0" w:space="0" w:color="auto"/>
            <w:bottom w:val="none" w:sz="0" w:space="0" w:color="auto"/>
            <w:right w:val="none" w:sz="0" w:space="0" w:color="auto"/>
          </w:divBdr>
          <w:divsChild>
            <w:div w:id="856596">
              <w:marLeft w:val="0"/>
              <w:marRight w:val="0"/>
              <w:marTop w:val="0"/>
              <w:marBottom w:val="0"/>
              <w:divBdr>
                <w:top w:val="none" w:sz="0" w:space="0" w:color="auto"/>
                <w:left w:val="none" w:sz="0" w:space="0" w:color="auto"/>
                <w:bottom w:val="none" w:sz="0" w:space="0" w:color="auto"/>
                <w:right w:val="none" w:sz="0" w:space="0" w:color="auto"/>
              </w:divBdr>
              <w:divsChild>
                <w:div w:id="895820495">
                  <w:marLeft w:val="0"/>
                  <w:marRight w:val="0"/>
                  <w:marTop w:val="0"/>
                  <w:marBottom w:val="0"/>
                  <w:divBdr>
                    <w:top w:val="none" w:sz="0" w:space="0" w:color="auto"/>
                    <w:left w:val="none" w:sz="0" w:space="0" w:color="auto"/>
                    <w:bottom w:val="none" w:sz="0" w:space="0" w:color="auto"/>
                    <w:right w:val="none" w:sz="0" w:space="0" w:color="auto"/>
                  </w:divBdr>
                </w:div>
              </w:divsChild>
            </w:div>
            <w:div w:id="1068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726">
      <w:bodyDiv w:val="1"/>
      <w:marLeft w:val="0"/>
      <w:marRight w:val="0"/>
      <w:marTop w:val="0"/>
      <w:marBottom w:val="0"/>
      <w:divBdr>
        <w:top w:val="none" w:sz="0" w:space="0" w:color="auto"/>
        <w:left w:val="none" w:sz="0" w:space="0" w:color="auto"/>
        <w:bottom w:val="none" w:sz="0" w:space="0" w:color="auto"/>
        <w:right w:val="none" w:sz="0" w:space="0" w:color="auto"/>
      </w:divBdr>
    </w:div>
    <w:div w:id="1069687956">
      <w:bodyDiv w:val="1"/>
      <w:marLeft w:val="0"/>
      <w:marRight w:val="0"/>
      <w:marTop w:val="0"/>
      <w:marBottom w:val="0"/>
      <w:divBdr>
        <w:top w:val="none" w:sz="0" w:space="0" w:color="auto"/>
        <w:left w:val="none" w:sz="0" w:space="0" w:color="auto"/>
        <w:bottom w:val="none" w:sz="0" w:space="0" w:color="auto"/>
        <w:right w:val="none" w:sz="0" w:space="0" w:color="auto"/>
      </w:divBdr>
    </w:div>
    <w:div w:id="1080370846">
      <w:bodyDiv w:val="1"/>
      <w:marLeft w:val="0"/>
      <w:marRight w:val="0"/>
      <w:marTop w:val="0"/>
      <w:marBottom w:val="0"/>
      <w:divBdr>
        <w:top w:val="none" w:sz="0" w:space="0" w:color="auto"/>
        <w:left w:val="none" w:sz="0" w:space="0" w:color="auto"/>
        <w:bottom w:val="none" w:sz="0" w:space="0" w:color="auto"/>
        <w:right w:val="none" w:sz="0" w:space="0" w:color="auto"/>
      </w:divBdr>
      <w:divsChild>
        <w:div w:id="1827940179">
          <w:marLeft w:val="0"/>
          <w:marRight w:val="0"/>
          <w:marTop w:val="0"/>
          <w:marBottom w:val="0"/>
          <w:divBdr>
            <w:top w:val="none" w:sz="0" w:space="0" w:color="auto"/>
            <w:left w:val="none" w:sz="0" w:space="0" w:color="auto"/>
            <w:bottom w:val="none" w:sz="0" w:space="0" w:color="auto"/>
            <w:right w:val="none" w:sz="0" w:space="0" w:color="auto"/>
          </w:divBdr>
        </w:div>
      </w:divsChild>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204636675">
      <w:bodyDiv w:val="1"/>
      <w:marLeft w:val="0"/>
      <w:marRight w:val="0"/>
      <w:marTop w:val="0"/>
      <w:marBottom w:val="0"/>
      <w:divBdr>
        <w:top w:val="none" w:sz="0" w:space="0" w:color="auto"/>
        <w:left w:val="none" w:sz="0" w:space="0" w:color="auto"/>
        <w:bottom w:val="none" w:sz="0" w:space="0" w:color="auto"/>
        <w:right w:val="none" w:sz="0" w:space="0" w:color="auto"/>
      </w:divBdr>
    </w:div>
    <w:div w:id="1332444999">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 w:id="15019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0883-BA96-4A5D-8318-5B4B8C36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WedWu</cp:lastModifiedBy>
  <cp:revision>6</cp:revision>
  <cp:lastPrinted>2013-07-15T21:54:00Z</cp:lastPrinted>
  <dcterms:created xsi:type="dcterms:W3CDTF">2015-09-11T13:16:00Z</dcterms:created>
  <dcterms:modified xsi:type="dcterms:W3CDTF">2015-09-21T16:33:00Z</dcterms:modified>
</cp:coreProperties>
</file>